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FC" w:rsidRPr="00853B0E" w:rsidRDefault="002659FC" w:rsidP="0067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0E">
        <w:rPr>
          <w:rFonts w:ascii="Times New Roman" w:hAnsi="Times New Roman" w:cs="Times New Roman"/>
          <w:b/>
          <w:sz w:val="24"/>
          <w:szCs w:val="24"/>
        </w:rPr>
        <w:t>ПРОГРАММА РАБОТЫ СЕКЦИИ</w:t>
      </w:r>
      <w:r w:rsidRPr="00853B0E">
        <w:rPr>
          <w:rFonts w:ascii="Times New Roman" w:hAnsi="Times New Roman" w:cs="Times New Roman"/>
          <w:b/>
          <w:sz w:val="24"/>
          <w:szCs w:val="24"/>
        </w:rPr>
        <w:br/>
      </w:r>
      <w:r w:rsidR="00165EB2" w:rsidRPr="00853B0E">
        <w:rPr>
          <w:rFonts w:ascii="Times New Roman" w:hAnsi="Times New Roman" w:cs="Times New Roman"/>
          <w:b/>
          <w:sz w:val="24"/>
          <w:szCs w:val="24"/>
        </w:rPr>
        <w:t>«</w:t>
      </w:r>
      <w:r w:rsidR="00F778C3" w:rsidRPr="00853B0E">
        <w:rPr>
          <w:rFonts w:ascii="Times New Roman" w:hAnsi="Times New Roman" w:cs="Times New Roman"/>
          <w:b/>
          <w:sz w:val="24"/>
          <w:szCs w:val="24"/>
        </w:rPr>
        <w:t>Процессуальное право России в современном мире</w:t>
      </w:r>
      <w:r w:rsidR="00165EB2" w:rsidRPr="00853B0E">
        <w:rPr>
          <w:rFonts w:ascii="Times New Roman" w:hAnsi="Times New Roman" w:cs="Times New Roman"/>
          <w:b/>
          <w:sz w:val="24"/>
          <w:szCs w:val="24"/>
        </w:rPr>
        <w:t>»</w:t>
      </w:r>
    </w:p>
    <w:p w:rsidR="00401F2F" w:rsidRPr="00853B0E" w:rsidRDefault="00401F2F" w:rsidP="0067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F2F" w:rsidRPr="00853B0E" w:rsidRDefault="00854FA7" w:rsidP="0067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0E">
        <w:rPr>
          <w:rFonts w:ascii="Times New Roman" w:hAnsi="Times New Roman" w:cs="Times New Roman"/>
          <w:b/>
          <w:sz w:val="24"/>
          <w:szCs w:val="24"/>
        </w:rPr>
        <w:t>25</w:t>
      </w:r>
      <w:r w:rsidR="00F45E42" w:rsidRPr="00853B0E">
        <w:rPr>
          <w:rFonts w:ascii="Times New Roman" w:hAnsi="Times New Roman" w:cs="Times New Roman"/>
          <w:b/>
          <w:sz w:val="24"/>
          <w:szCs w:val="24"/>
        </w:rPr>
        <w:t xml:space="preserve"> ноября 202</w:t>
      </w:r>
      <w:r w:rsidR="00401F2F" w:rsidRPr="00853B0E">
        <w:rPr>
          <w:rFonts w:ascii="Times New Roman" w:hAnsi="Times New Roman" w:cs="Times New Roman"/>
          <w:b/>
          <w:sz w:val="24"/>
          <w:szCs w:val="24"/>
        </w:rPr>
        <w:t>2 г.</w:t>
      </w:r>
      <w:r w:rsidR="00F45E42" w:rsidRPr="00853B0E">
        <w:rPr>
          <w:rFonts w:ascii="Times New Roman" w:hAnsi="Times New Roman" w:cs="Times New Roman"/>
          <w:b/>
          <w:sz w:val="24"/>
          <w:szCs w:val="24"/>
        </w:rPr>
        <w:br/>
        <w:t>Юридический факультет</w:t>
      </w:r>
    </w:p>
    <w:p w:rsidR="00643CCF" w:rsidRPr="00853B0E" w:rsidRDefault="00F45E42" w:rsidP="0067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0E">
        <w:rPr>
          <w:rFonts w:ascii="Times New Roman" w:hAnsi="Times New Roman" w:cs="Times New Roman"/>
          <w:b/>
          <w:sz w:val="24"/>
          <w:szCs w:val="24"/>
        </w:rPr>
        <w:t>М</w:t>
      </w:r>
      <w:r w:rsidR="00401F2F" w:rsidRPr="00853B0E">
        <w:rPr>
          <w:rFonts w:ascii="Times New Roman" w:hAnsi="Times New Roman" w:cs="Times New Roman"/>
          <w:b/>
          <w:sz w:val="24"/>
          <w:szCs w:val="24"/>
        </w:rPr>
        <w:t>осковского государственного университета имени М.В. Ломоносова</w:t>
      </w:r>
    </w:p>
    <w:p w:rsidR="00643CCF" w:rsidRPr="00853B0E" w:rsidRDefault="00643CCF" w:rsidP="0067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0E">
        <w:rPr>
          <w:rFonts w:ascii="Times New Roman" w:hAnsi="Times New Roman" w:cs="Times New Roman"/>
          <w:b/>
          <w:sz w:val="24"/>
          <w:szCs w:val="24"/>
        </w:rPr>
        <w:t xml:space="preserve">Москва, Ленинские горы, д. 1, стр. 13, </w:t>
      </w:r>
      <w:r w:rsidRPr="00853B0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53B0E">
        <w:rPr>
          <w:rFonts w:ascii="Times New Roman" w:hAnsi="Times New Roman" w:cs="Times New Roman"/>
          <w:b/>
          <w:sz w:val="24"/>
          <w:szCs w:val="24"/>
        </w:rPr>
        <w:t xml:space="preserve"> учебный корпус МГУ </w:t>
      </w:r>
    </w:p>
    <w:p w:rsidR="002659FC" w:rsidRPr="00853B0E" w:rsidRDefault="00643CCF" w:rsidP="0067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0E">
        <w:rPr>
          <w:rFonts w:ascii="Times New Roman" w:hAnsi="Times New Roman" w:cs="Times New Roman"/>
          <w:b/>
          <w:sz w:val="24"/>
          <w:szCs w:val="24"/>
        </w:rPr>
        <w:t>(метро «Университет»)</w:t>
      </w:r>
      <w:r w:rsidRPr="00853B0E">
        <w:rPr>
          <w:rFonts w:ascii="Times New Roman" w:hAnsi="Times New Roman" w:cs="Times New Roman"/>
          <w:b/>
          <w:sz w:val="24"/>
          <w:szCs w:val="24"/>
        </w:rPr>
        <w:br/>
        <w:t>ауд. № 542А</w:t>
      </w:r>
      <w:r w:rsidRPr="00853B0E">
        <w:rPr>
          <w:rFonts w:ascii="Times New Roman" w:hAnsi="Times New Roman" w:cs="Times New Roman"/>
          <w:b/>
          <w:sz w:val="24"/>
          <w:szCs w:val="24"/>
        </w:rPr>
        <w:br/>
      </w:r>
      <w:r w:rsidR="00F45E42" w:rsidRPr="00853B0E">
        <w:rPr>
          <w:rFonts w:ascii="Times New Roman" w:hAnsi="Times New Roman" w:cs="Times New Roman"/>
          <w:b/>
          <w:sz w:val="24"/>
          <w:szCs w:val="24"/>
        </w:rPr>
        <w:t xml:space="preserve">время работы с </w:t>
      </w:r>
      <w:r w:rsidR="00854FA7" w:rsidRPr="00853B0E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F45E42" w:rsidRPr="00853B0E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54FA7" w:rsidRPr="00853B0E">
        <w:rPr>
          <w:rFonts w:ascii="Times New Roman" w:hAnsi="Times New Roman" w:cs="Times New Roman"/>
          <w:b/>
          <w:sz w:val="24"/>
          <w:szCs w:val="24"/>
        </w:rPr>
        <w:t>17</w:t>
      </w:r>
      <w:r w:rsidR="00F45E42" w:rsidRPr="00853B0E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F45E42" w:rsidRPr="00853B0E">
        <w:rPr>
          <w:rFonts w:ascii="Times New Roman" w:hAnsi="Times New Roman" w:cs="Times New Roman"/>
          <w:b/>
          <w:sz w:val="24"/>
          <w:szCs w:val="24"/>
        </w:rPr>
        <w:br/>
      </w:r>
    </w:p>
    <w:p w:rsidR="002D62A9" w:rsidRPr="00853B0E" w:rsidRDefault="002D62A9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B0E">
        <w:rPr>
          <w:rFonts w:ascii="Times New Roman" w:hAnsi="Times New Roman" w:cs="Times New Roman"/>
          <w:b/>
          <w:sz w:val="24"/>
          <w:szCs w:val="24"/>
        </w:rPr>
        <w:t>Руководители секции:</w:t>
      </w:r>
    </w:p>
    <w:p w:rsidR="002D62A9" w:rsidRPr="00853B0E" w:rsidRDefault="0010626F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0E">
        <w:rPr>
          <w:rFonts w:ascii="Times New Roman" w:hAnsi="Times New Roman" w:cs="Times New Roman"/>
          <w:b/>
          <w:sz w:val="24"/>
          <w:szCs w:val="24"/>
        </w:rPr>
        <w:t xml:space="preserve">Молчанов Валерий </w:t>
      </w:r>
      <w:r w:rsidR="008D5F62" w:rsidRPr="00853B0E">
        <w:rPr>
          <w:rFonts w:ascii="Times New Roman" w:hAnsi="Times New Roman" w:cs="Times New Roman"/>
          <w:b/>
          <w:sz w:val="24"/>
          <w:szCs w:val="24"/>
        </w:rPr>
        <w:t>В</w:t>
      </w:r>
      <w:r w:rsidRPr="00853B0E">
        <w:rPr>
          <w:rFonts w:ascii="Times New Roman" w:hAnsi="Times New Roman" w:cs="Times New Roman"/>
          <w:b/>
          <w:sz w:val="24"/>
          <w:szCs w:val="24"/>
        </w:rPr>
        <w:t>ладимирович</w:t>
      </w:r>
      <w:r w:rsidR="00766FD9" w:rsidRPr="00853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6FD9" w:rsidRPr="00853B0E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="00766FD9" w:rsidRPr="00853B0E">
        <w:rPr>
          <w:rFonts w:ascii="Times New Roman" w:hAnsi="Times New Roman" w:cs="Times New Roman"/>
          <w:sz w:val="24"/>
          <w:szCs w:val="24"/>
        </w:rPr>
        <w:t>., профессор, зав. кафедрой гражданского</w:t>
      </w:r>
      <w:r w:rsidR="00B373F9" w:rsidRPr="00853B0E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766FD9" w:rsidRPr="00853B0E">
        <w:rPr>
          <w:rFonts w:ascii="Times New Roman" w:hAnsi="Times New Roman" w:cs="Times New Roman"/>
          <w:sz w:val="24"/>
          <w:szCs w:val="24"/>
        </w:rPr>
        <w:t xml:space="preserve"> Юри</w:t>
      </w:r>
      <w:r w:rsidR="00D47397" w:rsidRPr="00853B0E">
        <w:rPr>
          <w:rFonts w:ascii="Times New Roman" w:hAnsi="Times New Roman" w:cs="Times New Roman"/>
          <w:sz w:val="24"/>
          <w:szCs w:val="24"/>
        </w:rPr>
        <w:t>д</w:t>
      </w:r>
      <w:r w:rsidR="00766FD9" w:rsidRPr="00853B0E">
        <w:rPr>
          <w:rFonts w:ascii="Times New Roman" w:hAnsi="Times New Roman" w:cs="Times New Roman"/>
          <w:sz w:val="24"/>
          <w:szCs w:val="24"/>
        </w:rPr>
        <w:t>ического факультета М</w:t>
      </w:r>
      <w:r w:rsidR="00B47233" w:rsidRPr="00853B0E">
        <w:rPr>
          <w:rFonts w:ascii="Times New Roman" w:hAnsi="Times New Roman" w:cs="Times New Roman"/>
          <w:sz w:val="24"/>
          <w:szCs w:val="24"/>
        </w:rPr>
        <w:t xml:space="preserve">осковского государственного университета </w:t>
      </w:r>
      <w:r w:rsidR="00766FD9" w:rsidRPr="00853B0E">
        <w:rPr>
          <w:rFonts w:ascii="Times New Roman" w:hAnsi="Times New Roman" w:cs="Times New Roman"/>
          <w:sz w:val="24"/>
          <w:szCs w:val="24"/>
        </w:rPr>
        <w:t>им</w:t>
      </w:r>
      <w:r w:rsidR="00E0755F" w:rsidRPr="00853B0E">
        <w:rPr>
          <w:rFonts w:ascii="Times New Roman" w:hAnsi="Times New Roman" w:cs="Times New Roman"/>
          <w:sz w:val="24"/>
          <w:szCs w:val="24"/>
        </w:rPr>
        <w:t>ени</w:t>
      </w:r>
      <w:r w:rsidR="00766FD9" w:rsidRPr="00853B0E">
        <w:rPr>
          <w:rFonts w:ascii="Times New Roman" w:hAnsi="Times New Roman" w:cs="Times New Roman"/>
          <w:sz w:val="24"/>
          <w:szCs w:val="24"/>
        </w:rPr>
        <w:t xml:space="preserve"> М.В. Ломоносова.</w:t>
      </w:r>
    </w:p>
    <w:p w:rsidR="002D62A9" w:rsidRPr="00853B0E" w:rsidRDefault="0010626F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0E">
        <w:rPr>
          <w:rFonts w:ascii="Times New Roman" w:hAnsi="Times New Roman" w:cs="Times New Roman"/>
          <w:b/>
          <w:sz w:val="24"/>
          <w:szCs w:val="24"/>
        </w:rPr>
        <w:t xml:space="preserve">Михайлов Сергей </w:t>
      </w:r>
      <w:r w:rsidR="00766FD9" w:rsidRPr="00853B0E">
        <w:rPr>
          <w:rFonts w:ascii="Times New Roman" w:hAnsi="Times New Roman" w:cs="Times New Roman"/>
          <w:b/>
          <w:sz w:val="24"/>
          <w:szCs w:val="24"/>
        </w:rPr>
        <w:t>М</w:t>
      </w:r>
      <w:r w:rsidRPr="00853B0E">
        <w:rPr>
          <w:rFonts w:ascii="Times New Roman" w:hAnsi="Times New Roman" w:cs="Times New Roman"/>
          <w:b/>
          <w:sz w:val="24"/>
          <w:szCs w:val="24"/>
        </w:rPr>
        <w:t>ихайлович</w:t>
      </w:r>
      <w:r w:rsidR="00766FD9" w:rsidRPr="00853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6FD9" w:rsidRPr="00853B0E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766FD9" w:rsidRPr="00853B0E">
        <w:rPr>
          <w:rFonts w:ascii="Times New Roman" w:hAnsi="Times New Roman" w:cs="Times New Roman"/>
          <w:sz w:val="24"/>
          <w:szCs w:val="24"/>
        </w:rPr>
        <w:t>., доцент, зав. кафедрой гражданского и административного судопроизводства М</w:t>
      </w:r>
      <w:r w:rsidR="00B47233" w:rsidRPr="00853B0E">
        <w:rPr>
          <w:rFonts w:ascii="Times New Roman" w:hAnsi="Times New Roman" w:cs="Times New Roman"/>
          <w:sz w:val="24"/>
          <w:szCs w:val="24"/>
        </w:rPr>
        <w:t xml:space="preserve">осковского государственного юридического университета </w:t>
      </w:r>
      <w:r w:rsidR="00766FD9" w:rsidRPr="00853B0E">
        <w:rPr>
          <w:rFonts w:ascii="Times New Roman" w:hAnsi="Times New Roman" w:cs="Times New Roman"/>
          <w:sz w:val="24"/>
          <w:szCs w:val="24"/>
        </w:rPr>
        <w:t>им</w:t>
      </w:r>
      <w:r w:rsidRPr="00853B0E">
        <w:rPr>
          <w:rFonts w:ascii="Times New Roman" w:hAnsi="Times New Roman" w:cs="Times New Roman"/>
          <w:sz w:val="24"/>
          <w:szCs w:val="24"/>
        </w:rPr>
        <w:t>ени</w:t>
      </w:r>
      <w:r w:rsidR="00766FD9" w:rsidRPr="00853B0E">
        <w:rPr>
          <w:rFonts w:ascii="Times New Roman" w:hAnsi="Times New Roman" w:cs="Times New Roman"/>
          <w:sz w:val="24"/>
          <w:szCs w:val="24"/>
        </w:rPr>
        <w:t xml:space="preserve"> </w:t>
      </w:r>
      <w:r w:rsidRPr="00853B0E">
        <w:rPr>
          <w:rFonts w:ascii="Times New Roman" w:hAnsi="Times New Roman" w:cs="Times New Roman"/>
          <w:sz w:val="24"/>
          <w:szCs w:val="24"/>
        </w:rPr>
        <w:t xml:space="preserve">О.Е. </w:t>
      </w:r>
      <w:proofErr w:type="spellStart"/>
      <w:r w:rsidR="00631DA3" w:rsidRPr="00853B0E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="00631DA3" w:rsidRPr="00853B0E">
        <w:rPr>
          <w:rFonts w:ascii="Times New Roman" w:hAnsi="Times New Roman" w:cs="Times New Roman"/>
          <w:sz w:val="24"/>
          <w:szCs w:val="24"/>
        </w:rPr>
        <w:t>.</w:t>
      </w:r>
    </w:p>
    <w:p w:rsidR="00115281" w:rsidRPr="00853B0E" w:rsidRDefault="00115281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281" w:rsidRPr="00853B0E" w:rsidRDefault="00115281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0E">
        <w:rPr>
          <w:rFonts w:ascii="Times New Roman" w:hAnsi="Times New Roman" w:cs="Times New Roman"/>
          <w:b/>
          <w:sz w:val="24"/>
          <w:szCs w:val="24"/>
        </w:rPr>
        <w:t>Регистрация:</w:t>
      </w:r>
      <w:r w:rsidR="00506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B0E">
        <w:rPr>
          <w:rFonts w:ascii="Times New Roman" w:hAnsi="Times New Roman" w:cs="Times New Roman"/>
          <w:sz w:val="24"/>
          <w:szCs w:val="24"/>
        </w:rPr>
        <w:t>10 часов 30 минут – 11 часов 00 минут.</w:t>
      </w:r>
    </w:p>
    <w:p w:rsidR="00115281" w:rsidRPr="00853B0E" w:rsidRDefault="00115281" w:rsidP="0011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0E">
        <w:rPr>
          <w:rFonts w:ascii="Times New Roman" w:hAnsi="Times New Roman" w:cs="Times New Roman"/>
          <w:b/>
          <w:sz w:val="24"/>
          <w:szCs w:val="24"/>
        </w:rPr>
        <w:t xml:space="preserve">Приветственное слово: </w:t>
      </w:r>
      <w:r w:rsidRPr="00853B0E">
        <w:rPr>
          <w:rFonts w:ascii="Times New Roman" w:hAnsi="Times New Roman" w:cs="Times New Roman"/>
          <w:sz w:val="24"/>
          <w:szCs w:val="24"/>
        </w:rPr>
        <w:t xml:space="preserve">11 часов 00 минут – 11 часов 10 минут. </w:t>
      </w:r>
      <w:r w:rsidRPr="00853B0E">
        <w:rPr>
          <w:rFonts w:ascii="Times New Roman" w:hAnsi="Times New Roman" w:cs="Times New Roman"/>
          <w:b/>
          <w:sz w:val="24"/>
          <w:szCs w:val="24"/>
        </w:rPr>
        <w:t>Молчанов Валерий Владимирович</w:t>
      </w:r>
      <w:r w:rsidRPr="00853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B0E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853B0E">
        <w:rPr>
          <w:rFonts w:ascii="Times New Roman" w:hAnsi="Times New Roman" w:cs="Times New Roman"/>
          <w:sz w:val="24"/>
          <w:szCs w:val="24"/>
        </w:rPr>
        <w:t>., профессор, зав. кафедрой гражданского процесса Юридического факультета Московского государственного университета имени М.В. Ломоносова.</w:t>
      </w:r>
    </w:p>
    <w:p w:rsidR="00362EAD" w:rsidRDefault="00362EAD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51">
        <w:rPr>
          <w:rFonts w:ascii="Times New Roman" w:hAnsi="Times New Roman" w:cs="Times New Roman"/>
          <w:b/>
          <w:sz w:val="24"/>
          <w:szCs w:val="24"/>
        </w:rPr>
        <w:t>Работа секции:</w:t>
      </w:r>
      <w:r>
        <w:rPr>
          <w:rFonts w:ascii="Times New Roman" w:hAnsi="Times New Roman" w:cs="Times New Roman"/>
          <w:sz w:val="24"/>
          <w:szCs w:val="24"/>
        </w:rPr>
        <w:t xml:space="preserve"> 11 часов 10 минут – 14 часов 00 минут.</w:t>
      </w:r>
    </w:p>
    <w:p w:rsidR="00362EAD" w:rsidRDefault="00362EAD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51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14 часов 00 минут – 15 часов 00 минут.</w:t>
      </w:r>
    </w:p>
    <w:p w:rsidR="00362EAD" w:rsidRDefault="00362EAD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51">
        <w:rPr>
          <w:rFonts w:ascii="Times New Roman" w:hAnsi="Times New Roman" w:cs="Times New Roman"/>
          <w:b/>
          <w:sz w:val="24"/>
          <w:szCs w:val="24"/>
        </w:rPr>
        <w:t>Продолжение работы секции:</w:t>
      </w:r>
      <w:r>
        <w:rPr>
          <w:rFonts w:ascii="Times New Roman" w:hAnsi="Times New Roman" w:cs="Times New Roman"/>
          <w:sz w:val="24"/>
          <w:szCs w:val="24"/>
        </w:rPr>
        <w:t xml:space="preserve"> 15 часов 00 минут </w:t>
      </w:r>
      <w:r w:rsidR="0050605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051">
        <w:rPr>
          <w:rFonts w:ascii="Times New Roman" w:hAnsi="Times New Roman" w:cs="Times New Roman"/>
          <w:sz w:val="24"/>
          <w:szCs w:val="24"/>
        </w:rPr>
        <w:t>16 часов 50 минут.</w:t>
      </w:r>
    </w:p>
    <w:p w:rsidR="00506051" w:rsidRDefault="00506051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51">
        <w:rPr>
          <w:rFonts w:ascii="Times New Roman" w:hAnsi="Times New Roman" w:cs="Times New Roman"/>
          <w:b/>
          <w:sz w:val="24"/>
          <w:szCs w:val="24"/>
        </w:rPr>
        <w:t>Подведение итогов работы секции:</w:t>
      </w:r>
      <w:r>
        <w:rPr>
          <w:rFonts w:ascii="Times New Roman" w:hAnsi="Times New Roman" w:cs="Times New Roman"/>
          <w:sz w:val="24"/>
          <w:szCs w:val="24"/>
        </w:rPr>
        <w:t xml:space="preserve"> 16 часов 50 минут – 17 часов 00 минут.</w:t>
      </w:r>
    </w:p>
    <w:p w:rsidR="002D62A9" w:rsidRDefault="002D62A9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0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47397" w:rsidRPr="00853B0E" w:rsidRDefault="00FE6EF9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B0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47397" w:rsidRPr="00853B0E">
        <w:rPr>
          <w:rFonts w:ascii="Times New Roman" w:hAnsi="Times New Roman" w:cs="Times New Roman"/>
          <w:b/>
          <w:sz w:val="24"/>
          <w:szCs w:val="24"/>
        </w:rPr>
        <w:t>Основной доклад</w:t>
      </w:r>
      <w:r w:rsidR="00FF6EDF" w:rsidRPr="00853B0E">
        <w:rPr>
          <w:rFonts w:ascii="Times New Roman" w:hAnsi="Times New Roman" w:cs="Times New Roman"/>
          <w:b/>
          <w:sz w:val="24"/>
          <w:szCs w:val="24"/>
        </w:rPr>
        <w:t xml:space="preserve"> (регламент – 20 минут)</w:t>
      </w:r>
      <w:r w:rsidR="00D47397" w:rsidRPr="00853B0E">
        <w:rPr>
          <w:rFonts w:ascii="Times New Roman" w:hAnsi="Times New Roman" w:cs="Times New Roman"/>
          <w:b/>
          <w:sz w:val="24"/>
          <w:szCs w:val="24"/>
        </w:rPr>
        <w:t>:</w:t>
      </w:r>
    </w:p>
    <w:p w:rsidR="000C1108" w:rsidRPr="00853B0E" w:rsidRDefault="000C1108" w:rsidP="000C1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Воронов Александр Федорович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3B0E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853B0E">
        <w:rPr>
          <w:rFonts w:ascii="Times New Roman" w:hAnsi="Times New Roman" w:cs="Times New Roman"/>
          <w:sz w:val="24"/>
          <w:szCs w:val="24"/>
        </w:rPr>
        <w:t>., профессор кафедры гражданского Юридического факультета Московского государственного университета имени М.В. Ломоносова</w:t>
      </w:r>
    </w:p>
    <w:p w:rsidR="000C1108" w:rsidRDefault="000C1108" w:rsidP="000C1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 месте административного судопроизводства в системе юридической науки»</w:t>
      </w:r>
    </w:p>
    <w:p w:rsidR="0084439F" w:rsidRPr="00853B0E" w:rsidRDefault="0084439F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2A9" w:rsidRPr="00853B0E" w:rsidRDefault="004F4F19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B0E">
        <w:rPr>
          <w:rFonts w:ascii="Times New Roman" w:hAnsi="Times New Roman" w:cs="Times New Roman"/>
          <w:b/>
          <w:sz w:val="24"/>
          <w:szCs w:val="24"/>
        </w:rPr>
        <w:t xml:space="preserve">2. Доклады </w:t>
      </w:r>
      <w:r w:rsidR="002D62A9" w:rsidRPr="00853B0E">
        <w:rPr>
          <w:rFonts w:ascii="Times New Roman" w:hAnsi="Times New Roman" w:cs="Times New Roman"/>
          <w:b/>
          <w:sz w:val="24"/>
          <w:szCs w:val="24"/>
        </w:rPr>
        <w:t xml:space="preserve">(регламент </w:t>
      </w:r>
      <w:r w:rsidR="00FF6EDF" w:rsidRPr="00853B0E">
        <w:rPr>
          <w:rFonts w:ascii="Times New Roman" w:hAnsi="Times New Roman" w:cs="Times New Roman"/>
          <w:b/>
          <w:sz w:val="24"/>
          <w:szCs w:val="24"/>
        </w:rPr>
        <w:t>–</w:t>
      </w:r>
      <w:r w:rsidR="002D62A9" w:rsidRPr="00853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397" w:rsidRPr="00853B0E">
        <w:rPr>
          <w:rFonts w:ascii="Times New Roman" w:hAnsi="Times New Roman" w:cs="Times New Roman"/>
          <w:b/>
          <w:sz w:val="24"/>
          <w:szCs w:val="24"/>
        </w:rPr>
        <w:t>10</w:t>
      </w:r>
      <w:r w:rsidR="002D62A9" w:rsidRPr="00853B0E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</w:p>
    <w:p w:rsidR="00E759F9" w:rsidRPr="00853B0E" w:rsidRDefault="00E759F9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Абушенко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Дмитрий Борисович</w:t>
      </w:r>
      <w:r w:rsidR="0010626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5751D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="00C5751D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кафедры гражданского процесса Уральского государственного</w:t>
      </w:r>
      <w:r w:rsidR="00DC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университета имени</w:t>
      </w:r>
      <w:r w:rsidR="00C5751D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Яковлева</w:t>
      </w:r>
    </w:p>
    <w:p w:rsidR="00C5751D" w:rsidRPr="00853B0E" w:rsidRDefault="00C5751D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«Институт </w:t>
      </w:r>
      <w:proofErr w:type="spellStart"/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межкредиторского</w:t>
      </w:r>
      <w:proofErr w:type="spellEnd"/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соглашения и процессуальное правоотношение»</w:t>
      </w:r>
    </w:p>
    <w:p w:rsidR="00C5751D" w:rsidRPr="00853B0E" w:rsidRDefault="00C5751D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Августина Ирина Дмитриевна</w:t>
      </w:r>
      <w:r w:rsidR="00C5751D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3AD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833AD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67506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оцент кафедры арбитражного, гражданского и административного процесса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Северо-Кавказского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(филиал) </w:t>
      </w:r>
      <w:r w:rsidR="00B4723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</w:t>
      </w:r>
      <w:r w:rsidR="00B4723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дарственного</w:t>
      </w:r>
      <w:r w:rsidR="00B57501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B4723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7501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(РПА Минюста России) </w:t>
      </w:r>
      <w:proofErr w:type="gram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Махачкала</w:t>
      </w:r>
    </w:p>
    <w:p w:rsidR="0067506E" w:rsidRPr="00853B0E" w:rsidRDefault="00397BAA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 вопросу о формах защиты права в административном судопроизводстве»</w:t>
      </w:r>
    </w:p>
    <w:p w:rsidR="00397BAA" w:rsidRPr="00853B0E" w:rsidRDefault="00397BAA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Айрапетян Юрий Витальевич</w:t>
      </w:r>
      <w:r w:rsidR="0067506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7506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67506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гражданского и гражданского процессуального права</w:t>
      </w:r>
      <w:r w:rsidR="0067506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Российско-Армянского университета</w:t>
      </w:r>
    </w:p>
    <w:p w:rsidR="00397BAA" w:rsidRPr="00853B0E" w:rsidRDefault="00397BAA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«Сравнительный анализ института обеспечения иска в гражданском процессе Российской Федерации и Республики Армения»</w:t>
      </w:r>
    </w:p>
    <w:p w:rsidR="00730A50" w:rsidRPr="00853B0E" w:rsidRDefault="00730A5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Алиэскеров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Мизамир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Ахмедбекович</w:t>
      </w:r>
      <w:proofErr w:type="spellEnd"/>
      <w:r w:rsidR="0067506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7506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67506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председатель С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удебной коллегии по гражданским делам Калужского областного суда, доцент кафедры гражданско-правовых дисциплин Калужского института (филиала) ВГУЮ (РПА Минюста России)</w:t>
      </w:r>
    </w:p>
    <w:p w:rsidR="00382294" w:rsidRPr="00853B0E" w:rsidRDefault="00382294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«Состязательность гражданского процесса и сущность установленных судом материальных правоотношений»</w:t>
      </w:r>
    </w:p>
    <w:p w:rsidR="000C1108" w:rsidRDefault="000C1108" w:rsidP="000C1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108" w:rsidRPr="00853B0E" w:rsidRDefault="000C1108" w:rsidP="000C1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Аргунов Всеволод Владимирович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gram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гражданского процесса Юридического </w:t>
      </w:r>
      <w:r w:rsidRPr="00853B0E">
        <w:rPr>
          <w:rFonts w:ascii="Times New Roman" w:hAnsi="Times New Roman" w:cs="Times New Roman"/>
          <w:sz w:val="24"/>
          <w:szCs w:val="24"/>
        </w:rPr>
        <w:t>факультета Московского государственного университета имени</w:t>
      </w:r>
      <w:proofErr w:type="gramEnd"/>
      <w:r w:rsidRPr="00853B0E">
        <w:rPr>
          <w:rFonts w:ascii="Times New Roman" w:hAnsi="Times New Roman" w:cs="Times New Roman"/>
          <w:sz w:val="24"/>
          <w:szCs w:val="24"/>
        </w:rPr>
        <w:t xml:space="preserve"> М.В. Ломоносова</w:t>
      </w:r>
    </w:p>
    <w:p w:rsidR="007C51C9" w:rsidRDefault="000C1108" w:rsidP="000C11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B0E">
        <w:rPr>
          <w:rFonts w:ascii="Times New Roman" w:hAnsi="Times New Roman" w:cs="Times New Roman"/>
          <w:i/>
          <w:sz w:val="24"/>
          <w:szCs w:val="24"/>
        </w:rPr>
        <w:t>«Идея персонализированного права и судопроизводство по гражданским делам»</w:t>
      </w:r>
    </w:p>
    <w:p w:rsidR="000C1108" w:rsidRPr="00853B0E" w:rsidRDefault="000C1108" w:rsidP="000C1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Борисова Виктория Федоровна</w:t>
      </w:r>
      <w:r w:rsidR="00FF6ED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F6ED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FF6ED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гражданского процесса Саратовской государственной юридической академии</w:t>
      </w:r>
    </w:p>
    <w:p w:rsidR="00B57501" w:rsidRPr="00853B0E" w:rsidRDefault="00397BAA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«Вспомогательные цифровые технологии в гражданском процессе»</w:t>
      </w:r>
    </w:p>
    <w:p w:rsidR="00397BAA" w:rsidRPr="00853B0E" w:rsidRDefault="00397BAA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8C3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Бочарова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Наталья Сергеевна</w:t>
      </w:r>
      <w:r w:rsidR="00F778C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778C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F778C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gramStart"/>
      <w:r w:rsidR="00F778C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гражданского процесса Юридического </w:t>
      </w:r>
      <w:r w:rsidR="00F778C3" w:rsidRPr="00853B0E"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="00B401D0" w:rsidRPr="00853B0E">
        <w:rPr>
          <w:rFonts w:ascii="Times New Roman" w:hAnsi="Times New Roman" w:cs="Times New Roman"/>
          <w:sz w:val="24"/>
          <w:szCs w:val="24"/>
        </w:rPr>
        <w:t xml:space="preserve">Московского государственного университета </w:t>
      </w:r>
      <w:r w:rsidR="00F778C3" w:rsidRPr="00853B0E"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 w:rsidR="00F778C3" w:rsidRPr="00853B0E">
        <w:rPr>
          <w:rFonts w:ascii="Times New Roman" w:hAnsi="Times New Roman" w:cs="Times New Roman"/>
          <w:sz w:val="24"/>
          <w:szCs w:val="24"/>
        </w:rPr>
        <w:t xml:space="preserve"> М.В. Ломоносова</w:t>
      </w:r>
    </w:p>
    <w:p w:rsidR="00F778C3" w:rsidRPr="00853B0E" w:rsidRDefault="00397BAA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«Вступление в процесс соистцов»</w:t>
      </w:r>
    </w:p>
    <w:p w:rsidR="00397BAA" w:rsidRPr="00853B0E" w:rsidRDefault="00397BAA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Вознесенская Луиза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Наильевна</w:t>
      </w:r>
      <w:proofErr w:type="spellEnd"/>
      <w:r w:rsidR="00F778C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аспирант</w:t>
      </w:r>
      <w:r w:rsidR="00631DA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АО «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Интерфакс</w:t>
      </w:r>
      <w:r w:rsidR="00631DA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начальника службы мониторинга законодательства,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 w:rsidR="00631DA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диторско-консалтинговая</w:t>
      </w:r>
      <w:proofErr w:type="spellEnd"/>
      <w:r w:rsidR="00631DA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«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АИП</w:t>
      </w:r>
      <w:r w:rsidR="00631DA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юридического отдела</w:t>
      </w:r>
    </w:p>
    <w:p w:rsidR="00397BAA" w:rsidRPr="00853B0E" w:rsidRDefault="005F18A4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«Влияние современных технологий на эффективность рассмотрения корпоративных споров в Российской Федерации»</w:t>
      </w:r>
    </w:p>
    <w:p w:rsidR="00631DA3" w:rsidRPr="00853B0E" w:rsidRDefault="00631DA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Волкова Татьяна Владимировна</w:t>
      </w:r>
      <w:r w:rsidR="00631DA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DA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631DA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AB19D2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земельного и экологического права Саратовской государственной юридической академии, </w:t>
      </w:r>
      <w:r w:rsidR="00631DA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  <w:proofErr w:type="gramStart"/>
      <w:r w:rsidR="00631DA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631DA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венадцатого арбитражного апелляционного суда</w:t>
      </w:r>
    </w:p>
    <w:p w:rsidR="005F18A4" w:rsidRPr="00853B0E" w:rsidRDefault="005F18A4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«Эффективность защиты прав в сфере земельных отношений»</w:t>
      </w:r>
    </w:p>
    <w:p w:rsidR="00631DA3" w:rsidRPr="00853B0E" w:rsidRDefault="00631DA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Галковская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Наталья Георгиевна</w:t>
      </w:r>
      <w:r w:rsidR="008370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70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8370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доцент, </w:t>
      </w:r>
      <w:r w:rsidR="00B401D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370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B401D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70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гражданского процесса Юридического института Национального исследовательского Томского государственного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8370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370D3" w:rsidRPr="00853B0E" w:rsidRDefault="008370D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«Конкуренция приказного и упрощенного производства при обращении в суд»</w:t>
      </w:r>
    </w:p>
    <w:p w:rsidR="004B662A" w:rsidRPr="00853B0E" w:rsidRDefault="004B662A" w:rsidP="004B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62A" w:rsidRPr="00853B0E" w:rsidRDefault="004B662A" w:rsidP="004B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Ганичева Екатерина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Севериановна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ведущий научный сотрудник отдела гражданского законодательства и процесса Института законодательства и сравнительного правоведения при Правительстве Российской Федерации</w:t>
      </w:r>
    </w:p>
    <w:p w:rsidR="004B662A" w:rsidRPr="00853B0E" w:rsidRDefault="004B662A" w:rsidP="004B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D963EB"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судопроизводства и процессуальные правоотношения</w:t>
      </w: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8370D3" w:rsidRPr="00853B0E" w:rsidRDefault="008370D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D36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Гончарова Ольга Сергеевна</w:t>
      </w:r>
      <w:r w:rsidR="009D4D3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D4D3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9D4D3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предпринимательского права Уральского государственного</w:t>
      </w:r>
      <w:r w:rsidR="00B401D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университета им</w:t>
      </w:r>
      <w:r w:rsidR="00DC60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9D4D3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Яковлева</w:t>
      </w:r>
    </w:p>
    <w:p w:rsidR="009D4D36" w:rsidRPr="00853B0E" w:rsidRDefault="00511DF3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«Процессуальный статус непубличной корпорации по спорам, рассматр</w:t>
      </w:r>
      <w:r w:rsidR="00B401D0"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иваемым в порядке г</w:t>
      </w:r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лавы 28.1 АПК РФ»</w:t>
      </w:r>
    </w:p>
    <w:p w:rsidR="00511DF3" w:rsidRPr="00853B0E" w:rsidRDefault="00511DF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Горябин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Алексей Анатольевич</w:t>
      </w:r>
      <w:r w:rsidR="00F0249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кафедры гражданского процесса</w:t>
      </w:r>
      <w:r w:rsidR="0009053A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государственной юридической академии</w:t>
      </w:r>
      <w:r w:rsidR="00F0249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судья Арбитражного суда Саратовской области</w:t>
      </w:r>
    </w:p>
    <w:p w:rsidR="004C32EB" w:rsidRPr="00853B0E" w:rsidRDefault="008D174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F0249E"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Процессуальное равенство сторон в упрощенном производстве</w:t>
      </w: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8D1745" w:rsidRPr="00853B0E" w:rsidRDefault="008D174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B0E" w:rsidRDefault="00853B0E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Григорьева Ольга Геннадьевна</w:t>
      </w:r>
      <w:r w:rsidR="008D1745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D1745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="008D1745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МГИМ</w:t>
      </w:r>
      <w:proofErr w:type="gramStart"/>
      <w:r w:rsidR="008D1745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44A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844A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У)</w:t>
      </w:r>
      <w:r w:rsidR="008D1745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МИД России</w:t>
      </w:r>
    </w:p>
    <w:p w:rsidR="008D1745" w:rsidRPr="00853B0E" w:rsidRDefault="00AB19D2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«Оспаривание свидетельства о праве на наследство»</w:t>
      </w:r>
    </w:p>
    <w:p w:rsidR="00AB19D2" w:rsidRPr="00853B0E" w:rsidRDefault="00AB19D2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Денисова Наталия Андреевна</w:t>
      </w:r>
      <w:r w:rsidR="001D093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аспирант отдела гражданского законодательства и процесса Института законодательства и сравнительного правоведения</w:t>
      </w:r>
    </w:p>
    <w:p w:rsidR="005C392F" w:rsidRPr="00853B0E" w:rsidRDefault="005C392F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«Признание факта в гражданском процессе»</w:t>
      </w:r>
    </w:p>
    <w:p w:rsidR="001D0930" w:rsidRPr="00853B0E" w:rsidRDefault="001D093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Дьяконова Мария Олеговна</w:t>
      </w:r>
      <w:r w:rsidR="001D093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D093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1D093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ведущий научный сотрудник </w:t>
      </w:r>
      <w:r w:rsidR="00A0014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гражданского законодательства и процесса </w:t>
      </w:r>
      <w:r w:rsidR="001D093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законодательства и сравнительного правоведения при Правительстве Российской Федерации</w:t>
      </w:r>
    </w:p>
    <w:p w:rsidR="00A0014B" w:rsidRPr="00853B0E" w:rsidRDefault="00A0014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Печегина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Полина Денисовна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младший научный сотрудник отдела гражданского законодательства и процесса Института законодательства и сравнительного правоведения при Правительстве Российской Федерации</w:t>
      </w:r>
    </w:p>
    <w:p w:rsidR="00AB19D2" w:rsidRPr="00853B0E" w:rsidRDefault="00AB19D2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«Влияние ограничительных мер на </w:t>
      </w:r>
      <w:proofErr w:type="spellStart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цивилистический</w:t>
      </w:r>
      <w:proofErr w:type="spellEnd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процесс»</w:t>
      </w:r>
    </w:p>
    <w:p w:rsidR="001D0930" w:rsidRPr="00853B0E" w:rsidRDefault="001D093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Егембендиев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Ержан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Ошакбаевич</w:t>
      </w:r>
      <w:proofErr w:type="spellEnd"/>
      <w:r w:rsidR="001D093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43D4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743D4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1D093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Научно-образовательн</w:t>
      </w:r>
      <w:r w:rsidR="001D093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1D093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гражданско-правовых д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</w:t>
      </w:r>
      <w:r w:rsidR="001D093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кадемии правосудия при Верховном Суде Республики Казахстан</w:t>
      </w:r>
    </w:p>
    <w:p w:rsidR="00743D4B" w:rsidRPr="00853B0E" w:rsidRDefault="00743D4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«Некоторые актуальные вопросы гражданского судопроизводства Республики Казахстан»</w:t>
      </w:r>
    </w:p>
    <w:p w:rsidR="00743D4B" w:rsidRPr="00853B0E" w:rsidRDefault="00743D4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Егоров Егор Владимирович</w:t>
      </w:r>
      <w:r w:rsidR="00743D4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 </w:t>
      </w:r>
      <w:r w:rsidR="006E0F1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арбитражного процесса Саратовской государственной юридической академии</w:t>
      </w:r>
    </w:p>
    <w:p w:rsidR="003A343F" w:rsidRPr="00853B0E" w:rsidRDefault="003A343F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«Институт особого мнения: к вопросу о его значении в гражданском и арбитражном процессе»</w:t>
      </w:r>
    </w:p>
    <w:p w:rsidR="00743D4B" w:rsidRPr="00853B0E" w:rsidRDefault="00743D4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Егорова Ольга Александровна</w:t>
      </w:r>
      <w:r w:rsidR="00743D4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аспирант, Второй апелляционный суд общей юрисдикции, помощник судьи </w:t>
      </w:r>
    </w:p>
    <w:p w:rsidR="003A343F" w:rsidRPr="00853B0E" w:rsidRDefault="003A343F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 некоторых вопросах разрешения </w:t>
      </w:r>
      <w:proofErr w:type="spellStart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автостраховых</w:t>
      </w:r>
      <w:proofErr w:type="spellEnd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 в судах общей юрисдикции»</w:t>
      </w:r>
    </w:p>
    <w:p w:rsidR="00743D4B" w:rsidRPr="00853B0E" w:rsidRDefault="00743D4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FD3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Ермакова Елена Петровна</w:t>
      </w:r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гражданского права и процесса и международного частного права Российского университета дружбы народов</w:t>
      </w:r>
    </w:p>
    <w:p w:rsidR="00454363" w:rsidRPr="00853B0E" w:rsidRDefault="0045436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«Проблемы использования электронных доказательств и </w:t>
      </w:r>
      <w:proofErr w:type="spellStart"/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блокчейна</w:t>
      </w:r>
      <w:proofErr w:type="spellEnd"/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гражданском судопроизводстве»</w:t>
      </w: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Жакаева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Лейла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Султановна</w:t>
      </w:r>
      <w:proofErr w:type="spellEnd"/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Научно-образовательного центра государственно-правовых дисциплин Академии правосудия при Верховном суде Республики Казахстан</w:t>
      </w:r>
    </w:p>
    <w:p w:rsidR="003A343F" w:rsidRPr="00853B0E" w:rsidRDefault="003A343F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«Принципы административного судопроизводства: некоторые вопросы применения»</w:t>
      </w:r>
    </w:p>
    <w:p w:rsidR="00454363" w:rsidRPr="00853B0E" w:rsidRDefault="0045436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Жукова Олеся Витальевна</w:t>
      </w:r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судебной власти и правоохранительной деятельности</w:t>
      </w:r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E65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факультета </w:t>
      </w:r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Тверского государственного университета</w:t>
      </w:r>
    </w:p>
    <w:p w:rsidR="002A4FD3" w:rsidRPr="00D66658" w:rsidRDefault="00D66658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6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«Судебный </w:t>
      </w:r>
      <w:proofErr w:type="gramStart"/>
      <w:r w:rsidRPr="00D666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D666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реализацией права несовершеннолетнего на информацию»</w:t>
      </w:r>
    </w:p>
    <w:p w:rsidR="00853B0E" w:rsidRPr="00853B0E" w:rsidRDefault="00853B0E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Зайнутдинова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Заира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Салимовна</w:t>
      </w:r>
      <w:proofErr w:type="spellEnd"/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</w:t>
      </w:r>
    </w:p>
    <w:p w:rsidR="00364E32" w:rsidRPr="00853B0E" w:rsidRDefault="00364E32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«Примирительные процедуры в гражданском процессе»</w:t>
      </w:r>
    </w:p>
    <w:p w:rsidR="002A4FD3" w:rsidRPr="00853B0E" w:rsidRDefault="002A4FD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Зарубина Мария Николаевна</w:t>
      </w:r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2A4F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42166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</w:t>
      </w:r>
      <w:r w:rsidR="0057558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гражданского процессуального права </w:t>
      </w:r>
      <w:r w:rsidR="0042166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Северо-Западного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</w:t>
      </w:r>
      <w:r w:rsidR="0042166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42166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оссийского государственного университета правосудия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Санкт-Петербург)</w:t>
      </w:r>
    </w:p>
    <w:p w:rsidR="00421660" w:rsidRPr="00853B0E" w:rsidRDefault="0042166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«Неоправданные риски упрощения гражданской процессуальной формы»</w:t>
      </w:r>
    </w:p>
    <w:p w:rsidR="00421660" w:rsidRPr="00853B0E" w:rsidRDefault="0042166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Карагаев Расул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Назымбекович</w:t>
      </w:r>
      <w:proofErr w:type="spellEnd"/>
      <w:r w:rsidR="00F439F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439F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F439F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Научно-образовательного центра гражданско-правовых дисциплин Академии правосудия при Верховном Суде Республики Казахстан</w:t>
      </w:r>
    </w:p>
    <w:p w:rsidR="00473383" w:rsidRPr="00853B0E" w:rsidRDefault="0047338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 противодействии «</w:t>
      </w:r>
      <w:proofErr w:type="spellStart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скандализации</w:t>
      </w:r>
      <w:proofErr w:type="spellEnd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правосудия»»</w:t>
      </w: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Князев Дмитрий Владимирович</w:t>
      </w:r>
      <w:r w:rsidR="0047338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7338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47338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зав. кафедрой </w:t>
      </w:r>
      <w:r w:rsidR="00A844A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процессуального права </w:t>
      </w:r>
      <w:proofErr w:type="spellStart"/>
      <w:r w:rsidR="006C5BEA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Западно-Сибирского</w:t>
      </w:r>
      <w:proofErr w:type="spellEnd"/>
      <w:r w:rsidR="006C5BEA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</w:t>
      </w:r>
      <w:r w:rsidR="0047338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государственного университета правосудия (</w:t>
      </w:r>
      <w:proofErr w:type="gramStart"/>
      <w:r w:rsidR="0047338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47338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Томск)</w:t>
      </w:r>
    </w:p>
    <w:p w:rsidR="00473383" w:rsidRPr="00853B0E" w:rsidRDefault="00473383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«Рассмотрение судами дел об оспаривании решений финансовых уполномоченных»</w:t>
      </w:r>
    </w:p>
    <w:p w:rsidR="008F505C" w:rsidRPr="00853B0E" w:rsidRDefault="008F505C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05C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Ковалёв Игорь Павлович</w:t>
      </w:r>
      <w:r w:rsidR="008F505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F505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8F505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гражданского права и процесса Донецкого национального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8F505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64E32" w:rsidRPr="00853B0E" w:rsidRDefault="00364E32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«Процедура медиации в законодательстве Российской Федерации»</w:t>
      </w: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05C" w:rsidRPr="00853B0E" w:rsidRDefault="004C32EB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Конова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Фатима Руслановна</w:t>
      </w:r>
      <w:r w:rsidR="008F505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F505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8F505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</w:t>
      </w:r>
      <w:r w:rsidR="008F505C" w:rsidRPr="00853B0E">
        <w:rPr>
          <w:rFonts w:ascii="Times New Roman" w:hAnsi="Times New Roman" w:cs="Times New Roman"/>
          <w:sz w:val="24"/>
          <w:szCs w:val="24"/>
        </w:rPr>
        <w:t xml:space="preserve"> кафедры гражданского и административного судопроизв</w:t>
      </w:r>
      <w:r w:rsidR="006C5BEA" w:rsidRPr="00853B0E">
        <w:rPr>
          <w:rFonts w:ascii="Times New Roman" w:hAnsi="Times New Roman" w:cs="Times New Roman"/>
          <w:sz w:val="24"/>
          <w:szCs w:val="24"/>
        </w:rPr>
        <w:t xml:space="preserve">одства МГЮУ имени О.Е. </w:t>
      </w:r>
      <w:proofErr w:type="spellStart"/>
      <w:r w:rsidR="006C5BEA" w:rsidRPr="00853B0E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</w:p>
    <w:p w:rsidR="008F505C" w:rsidRPr="00853B0E" w:rsidRDefault="00DE2AD1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«Трансформация компетенции судов в условиях </w:t>
      </w:r>
      <w:proofErr w:type="spellStart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санкционного</w:t>
      </w:r>
      <w:proofErr w:type="spellEnd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давления»</w:t>
      </w:r>
    </w:p>
    <w:p w:rsidR="00DE2AD1" w:rsidRPr="00853B0E" w:rsidRDefault="00DE2AD1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Кудрявцева Елена Васильевна</w:t>
      </w:r>
      <w:r w:rsidR="00654A6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54A6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="00654A6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654A6B" w:rsidRPr="00853B0E">
        <w:rPr>
          <w:rFonts w:ascii="Times New Roman" w:hAnsi="Times New Roman" w:cs="Times New Roman"/>
          <w:sz w:val="24"/>
          <w:szCs w:val="24"/>
        </w:rPr>
        <w:t xml:space="preserve">профессор кафедры гражданского Юридического факультета </w:t>
      </w:r>
      <w:r w:rsidR="006C5BEA" w:rsidRPr="00853B0E">
        <w:rPr>
          <w:rFonts w:ascii="Times New Roman" w:hAnsi="Times New Roman" w:cs="Times New Roman"/>
          <w:sz w:val="24"/>
          <w:szCs w:val="24"/>
        </w:rPr>
        <w:t xml:space="preserve">Московского государственного университета </w:t>
      </w:r>
      <w:r w:rsidR="00654A6B" w:rsidRPr="00853B0E">
        <w:rPr>
          <w:rFonts w:ascii="Times New Roman" w:hAnsi="Times New Roman" w:cs="Times New Roman"/>
          <w:sz w:val="24"/>
          <w:szCs w:val="24"/>
        </w:rPr>
        <w:t>имени М.В. Ломоносова</w:t>
      </w:r>
    </w:p>
    <w:p w:rsidR="00364E32" w:rsidRPr="00853B0E" w:rsidRDefault="00364E32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B0E">
        <w:rPr>
          <w:rFonts w:ascii="Times New Roman" w:hAnsi="Times New Roman" w:cs="Times New Roman"/>
          <w:i/>
          <w:sz w:val="24"/>
          <w:szCs w:val="24"/>
        </w:rPr>
        <w:t>«Упрощенное производство: благо или проблема?»</w:t>
      </w:r>
    </w:p>
    <w:p w:rsidR="00364E32" w:rsidRPr="00853B0E" w:rsidRDefault="00364E32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0F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Кузнецов Евгений Николаевич</w:t>
      </w:r>
      <w:r w:rsidR="004F710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F710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54A6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.ю.н</w:t>
      </w:r>
      <w:proofErr w:type="spellEnd"/>
      <w:r w:rsidR="00654A6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кафедры гражданского процесса </w:t>
      </w:r>
      <w:r w:rsidR="004F710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Уральского государственного юридического университета им</w:t>
      </w:r>
      <w:r w:rsidR="00DC60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4F710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Яковлева</w:t>
      </w:r>
    </w:p>
    <w:p w:rsidR="00DE2AD1" w:rsidRPr="00853B0E" w:rsidRDefault="00DE2AD1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«Отдельные аспекты доказывания по делам, связанным с </w:t>
      </w:r>
      <w:proofErr w:type="spellStart"/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блокчейн-технологиями</w:t>
      </w:r>
      <w:proofErr w:type="spellEnd"/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4F710F" w:rsidRPr="00853B0E" w:rsidRDefault="004F710F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Кукарцева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Николаевна</w:t>
      </w:r>
      <w:r w:rsidR="004F710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Юридический институт Томского государственного университета, ассистент </w:t>
      </w:r>
    </w:p>
    <w:p w:rsidR="004F710F" w:rsidRPr="00853B0E" w:rsidRDefault="004F710F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«Научное значение использования информационных технологий в деятельности судов для дальнейшего совершенствования гражданского процесса»</w:t>
      </w:r>
    </w:p>
    <w:p w:rsidR="00DA32D3" w:rsidRPr="00853B0E" w:rsidRDefault="00DA32D3" w:rsidP="00DA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D3" w:rsidRPr="00853B0E" w:rsidRDefault="00DA32D3" w:rsidP="00DA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Курочкин Сергей Анатольевич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проректор по международным связям Уральского </w:t>
      </w:r>
      <w:r w:rsidR="00730A5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университета имени первого Президента России Б.Н. Ельцина</w:t>
      </w:r>
    </w:p>
    <w:p w:rsidR="00DA32D3" w:rsidRPr="00853B0E" w:rsidRDefault="00DA32D3" w:rsidP="00DA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853B0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 перспективах применения искусственного интеллекта в гражданском и арбитражном судопроизводстве</w:t>
      </w: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4F710F" w:rsidRPr="00853B0E" w:rsidRDefault="004F710F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34" w:rsidRPr="00853B0E" w:rsidRDefault="00C61A34" w:rsidP="00C6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Лазарев Сергей Викторович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гражданского процесса Уральского государственного юридического университета им</w:t>
      </w:r>
      <w:r w:rsidR="00DC60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В.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Ф. Яковлева, судья Арбитражного суда Уральского округа</w:t>
      </w:r>
    </w:p>
    <w:p w:rsidR="00C61A34" w:rsidRPr="00853B0E" w:rsidRDefault="00C61A34" w:rsidP="00C6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«Судебное управление движением дела: понятие и содержание»</w:t>
      </w:r>
    </w:p>
    <w:p w:rsidR="00C61A34" w:rsidRPr="00853B0E" w:rsidRDefault="00C61A34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Лещина Эдуард Леонидович</w:t>
      </w:r>
      <w:r w:rsidR="00D550C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550C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D550C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конституционного и административного права</w:t>
      </w:r>
      <w:r w:rsidR="002F10C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Южно-Уральского государственного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2F10C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 (Н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ациональный исследовательский университет)</w:t>
      </w:r>
      <w:r w:rsidR="002F10C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Челябинск</w:t>
      </w:r>
      <w:r w:rsidR="002F10C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10CE" w:rsidRPr="00853B0E" w:rsidRDefault="002F10CE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«Особенности возбуждения производства по дисциплинарным делам в случаях совершения государственными служащими административных правонарушений»</w:t>
      </w: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Любимова Евгения Викторовна</w:t>
      </w:r>
      <w:r w:rsidR="002F10C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F10C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2F10C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38229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 кафедры предпринимательского права, гражданского и арбитражного процесса Пермского государственного научно-исследовательского университета</w:t>
      </w:r>
    </w:p>
    <w:p w:rsidR="00382294" w:rsidRPr="00853B0E" w:rsidRDefault="0063700D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«Обжалование определения суда об отказе в отмене обеспечительных мер»</w:t>
      </w:r>
    </w:p>
    <w:p w:rsidR="0063700D" w:rsidRPr="00853B0E" w:rsidRDefault="0063700D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60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Магомедова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Изберовна</w:t>
      </w:r>
      <w:proofErr w:type="spellEnd"/>
      <w:r w:rsidR="00E0616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6160"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616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административной деятельности Тверского филиала </w:t>
      </w:r>
      <w:proofErr w:type="spellStart"/>
      <w:r w:rsidR="00E0616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МосУ</w:t>
      </w:r>
      <w:proofErr w:type="spellEnd"/>
      <w:r w:rsidR="00E0616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России им. В.Я. </w:t>
      </w:r>
      <w:proofErr w:type="spellStart"/>
      <w:r w:rsidR="00E0616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Кикотя</w:t>
      </w:r>
      <w:proofErr w:type="spellEnd"/>
    </w:p>
    <w:p w:rsidR="004C32EB" w:rsidRPr="00853B0E" w:rsidRDefault="006C5BEA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2E17C7"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«Без срока давности» или еще раз о некоторых проблемах приказного производства»</w:t>
      </w:r>
    </w:p>
    <w:p w:rsidR="00E06160" w:rsidRPr="00853B0E" w:rsidRDefault="00E0616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7A" w:rsidRPr="00853B0E" w:rsidRDefault="00E0616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Мазурова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Анна Павловна</w:t>
      </w:r>
      <w:r w:rsidR="0009053A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соискатель кафедры арбитражного процесса Саратовской государственной юридической академии, преподаватель Российского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09053A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кооперации</w:t>
      </w:r>
    </w:p>
    <w:p w:rsidR="0009053A" w:rsidRPr="00853B0E" w:rsidRDefault="0009053A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0B427F"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вопросу актуальности института рассмотрения дел об установлении фактов, имеющих юридическое значение в арбитражного суде</w:t>
      </w: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proofErr w:type="gramEnd"/>
    </w:p>
    <w:p w:rsidR="0009053A" w:rsidRPr="00853B0E" w:rsidRDefault="0009053A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Максаева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Алена Васильевна</w:t>
      </w:r>
      <w:r w:rsidR="0050747A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адвокат</w:t>
      </w:r>
    </w:p>
    <w:p w:rsidR="0050747A" w:rsidRPr="00853B0E" w:rsidRDefault="0050747A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«Проблемы и перспективы представительства несовершеннолетних участников уголовного судопроизводства на стадии возбуждения дела»</w:t>
      </w:r>
    </w:p>
    <w:p w:rsidR="00214C9C" w:rsidRPr="00853B0E" w:rsidRDefault="00214C9C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Мамкиева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Юлия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Хамзеевна</w:t>
      </w:r>
      <w:proofErr w:type="spellEnd"/>
      <w:r w:rsidR="000B427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ООО </w:t>
      </w:r>
      <w:r w:rsidR="0007545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7545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Техноком</w:t>
      </w:r>
      <w:proofErr w:type="spellEnd"/>
      <w:r w:rsidR="0007545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427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юрист</w:t>
      </w:r>
    </w:p>
    <w:p w:rsidR="004C32EB" w:rsidRPr="00853B0E" w:rsidRDefault="000B427F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«Особенности процессуальных действий при утраченном производстве»</w:t>
      </w:r>
    </w:p>
    <w:p w:rsidR="00E87E88" w:rsidRPr="00853B0E" w:rsidRDefault="00E87E88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 Валерий</w:t>
      </w:r>
      <w:r w:rsidR="002A446E"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Николаевич</w:t>
      </w:r>
      <w:r w:rsidR="002A446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адвокат </w:t>
      </w:r>
    </w:p>
    <w:p w:rsidR="004C32EB" w:rsidRPr="00853B0E" w:rsidRDefault="00E87E88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«Участие прокурора в гражданском процессе»</w:t>
      </w: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Михайлова Елена Анатольевна</w:t>
      </w:r>
      <w:r w:rsidR="000B427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судья Арбитражного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 w:rsidR="000B427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</w:t>
      </w:r>
      <w:r w:rsidR="0007545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</w:t>
      </w:r>
    </w:p>
    <w:p w:rsidR="000B427F" w:rsidRPr="00853B0E" w:rsidRDefault="000B427F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«Электронные технологии в арбитражном судопроизводстве (на примере практики Арбитражного суда Челябинской области)»</w:t>
      </w:r>
    </w:p>
    <w:p w:rsidR="000B427F" w:rsidRPr="00853B0E" w:rsidRDefault="000B427F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84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Мовровян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Армине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Арсеновна</w:t>
      </w:r>
      <w:proofErr w:type="spellEnd"/>
      <w:r w:rsidR="0007545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двокат</w:t>
      </w:r>
      <w:r w:rsidR="00612584"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75450" w:rsidRPr="00853B0E" w:rsidRDefault="0007545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«Судебный прецедент в арбитражном процессе Российской Федерации»</w:t>
      </w:r>
    </w:p>
    <w:p w:rsidR="00075450" w:rsidRPr="00853B0E" w:rsidRDefault="0007545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Морковская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Кристина Сергеевна</w:t>
      </w:r>
      <w:r w:rsidR="00D550C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550C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D550C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гражданского процесса Саратовской государственной юридической академии</w:t>
      </w:r>
    </w:p>
    <w:p w:rsidR="00D550C7" w:rsidRPr="00853B0E" w:rsidRDefault="00D550C7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«Правовое регулирование исполнительного производства в нетипичные периоды кризисного развития государства»</w:t>
      </w:r>
    </w:p>
    <w:p w:rsidR="00D550C7" w:rsidRPr="00853B0E" w:rsidRDefault="00D550C7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Мячикова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Анастасия Андреевна</w:t>
      </w:r>
      <w:r w:rsidR="00EA640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258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 Ботанического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61258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Уральского отделения Российской академии наук </w:t>
      </w:r>
    </w:p>
    <w:p w:rsidR="00EA6407" w:rsidRPr="00853B0E" w:rsidRDefault="00EA6407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«Некоторые вопросы судебного усмотрения в гражданском процессе»</w:t>
      </w:r>
    </w:p>
    <w:p w:rsidR="00EA6407" w:rsidRPr="00853B0E" w:rsidRDefault="00EA6407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583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Нахова Елена Александровна</w:t>
      </w:r>
      <w:r w:rsidR="00EA640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A640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EA640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57558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гражданского процессуального права Северо-Западного филиала Российского государственного университета правосудия (</w:t>
      </w:r>
      <w:proofErr w:type="gramStart"/>
      <w:r w:rsidR="0057558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7558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Санкт-Петербург)</w:t>
      </w:r>
    </w:p>
    <w:p w:rsidR="00E87E88" w:rsidRPr="00853B0E" w:rsidRDefault="00EA6407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 вопросу об общем и частных механизмах определения предмета доказывания в гражданском судопроизводстве»</w:t>
      </w:r>
    </w:p>
    <w:p w:rsidR="00EA6407" w:rsidRPr="00853B0E" w:rsidRDefault="00EA6407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Ненашев Максим Михайлович</w:t>
      </w:r>
      <w:r w:rsidR="00A3231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3231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A3231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E87E88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частнопрактикующий юрист</w:t>
      </w:r>
    </w:p>
    <w:p w:rsidR="00A32316" w:rsidRPr="00853B0E" w:rsidRDefault="00A32316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53B0E">
        <w:rPr>
          <w:rFonts w:ascii="Times New Roman" w:hAnsi="Times New Roman" w:cs="Times New Roman"/>
          <w:i/>
          <w:sz w:val="24"/>
          <w:szCs w:val="24"/>
        </w:rPr>
        <w:t>Преюдиция</w:t>
      </w:r>
      <w:proofErr w:type="spellEnd"/>
      <w:r w:rsidRPr="00853B0E">
        <w:rPr>
          <w:rFonts w:ascii="Times New Roman" w:hAnsi="Times New Roman" w:cs="Times New Roman"/>
          <w:i/>
          <w:sz w:val="24"/>
          <w:szCs w:val="24"/>
        </w:rPr>
        <w:t>: современные проблемы практики»</w:t>
      </w:r>
    </w:p>
    <w:p w:rsidR="00A32316" w:rsidRPr="00853B0E" w:rsidRDefault="00A32316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Петручак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Руслан Константинович</w:t>
      </w:r>
      <w:r w:rsidR="00A0014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0014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A0014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Института международного права и правосудия Московского государственного лингвистического университета</w:t>
      </w:r>
      <w:r w:rsidR="007642C8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адвокат</w:t>
      </w:r>
    </w:p>
    <w:p w:rsidR="00A0014B" w:rsidRPr="00853B0E" w:rsidRDefault="00A0014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«Влияние экономических санкций на судебную практику»</w:t>
      </w:r>
    </w:p>
    <w:p w:rsidR="00A0014B" w:rsidRPr="00853B0E" w:rsidRDefault="00A0014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Плотников Дмитрий Александрович</w:t>
      </w:r>
      <w:r w:rsidR="001F29B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F29B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1F29B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гражданского права и процесса</w:t>
      </w:r>
      <w:r w:rsidR="00E919D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института Вятского государственного университета</w:t>
      </w:r>
    </w:p>
    <w:p w:rsidR="0070036F" w:rsidRPr="00853B0E" w:rsidRDefault="001F29B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«Объяснения сторон в системе средств доказывания: современные подходы в теории и практике»</w:t>
      </w:r>
    </w:p>
    <w:p w:rsidR="001F29B0" w:rsidRPr="00853B0E" w:rsidRDefault="001F29B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1" w:rsidRPr="00853B0E" w:rsidRDefault="00330501" w:rsidP="0067334F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53B0E">
        <w:rPr>
          <w:b/>
        </w:rPr>
        <w:t>Понимаш</w:t>
      </w:r>
      <w:proofErr w:type="spellEnd"/>
      <w:r w:rsidRPr="00853B0E">
        <w:rPr>
          <w:b/>
        </w:rPr>
        <w:t xml:space="preserve"> Ярослав Игоревич</w:t>
      </w:r>
      <w:r w:rsidRPr="00853B0E">
        <w:t>, аспирант </w:t>
      </w:r>
      <w:r w:rsidR="000301B7" w:rsidRPr="00853B0E">
        <w:t xml:space="preserve">Института «Аспирантура и Докторантура» Московского государственного юридического университета имени О.Е. </w:t>
      </w:r>
      <w:proofErr w:type="spellStart"/>
      <w:r w:rsidR="000301B7" w:rsidRPr="00853B0E">
        <w:t>Кутафина</w:t>
      </w:r>
      <w:proofErr w:type="spellEnd"/>
      <w:r w:rsidR="000301B7" w:rsidRPr="00853B0E">
        <w:t xml:space="preserve"> (МГЮА)</w:t>
      </w:r>
    </w:p>
    <w:p w:rsidR="00330501" w:rsidRPr="00853B0E" w:rsidRDefault="000301B7" w:rsidP="0067334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853B0E">
        <w:rPr>
          <w:i/>
        </w:rPr>
        <w:t xml:space="preserve"> </w:t>
      </w:r>
      <w:r w:rsidR="00330501" w:rsidRPr="00853B0E">
        <w:rPr>
          <w:i/>
        </w:rPr>
        <w:t>«Римское право как историческая основа юридических знаний об апелляции по гражданским делам зарубежных стран»</w:t>
      </w:r>
    </w:p>
    <w:p w:rsidR="00330501" w:rsidRPr="00853B0E" w:rsidRDefault="00330501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B7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Попова Ирина Павловна</w:t>
      </w:r>
      <w:r w:rsidR="000301B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301B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0301B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уголовного процесса</w:t>
      </w:r>
      <w:r w:rsidR="0077062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062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Восточно-Сибирского</w:t>
      </w:r>
      <w:proofErr w:type="spellEnd"/>
      <w:r w:rsidR="0077062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МВД России</w:t>
      </w:r>
      <w:r w:rsidR="000301B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</w:t>
      </w:r>
      <w:proofErr w:type="spellStart"/>
      <w:r w:rsidR="000301B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Усть-Илимского</w:t>
      </w:r>
      <w:proofErr w:type="spellEnd"/>
      <w:r w:rsidR="000301B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суда Иркутской области</w:t>
      </w:r>
    </w:p>
    <w:p w:rsidR="004C32EB" w:rsidRPr="00853B0E" w:rsidRDefault="0077062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«Значение гражданского иска и пределы применения исковой формы защиты права в механизме реализации назначения уголовного судопроизводства при постановлении обвинительного приговора»</w:t>
      </w:r>
    </w:p>
    <w:p w:rsidR="006F0B66" w:rsidRDefault="006F0B66" w:rsidP="006733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108" w:rsidRDefault="000C1108" w:rsidP="006733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Поротикова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Ольга Александровна, </w:t>
      </w:r>
      <w:proofErr w:type="spellStart"/>
      <w:r w:rsidRPr="005C440C">
        <w:rPr>
          <w:rFonts w:ascii="Times New Roman" w:eastAsia="Calibri" w:hAnsi="Times New Roman" w:cs="Times New Roman"/>
          <w:sz w:val="24"/>
          <w:szCs w:val="24"/>
        </w:rPr>
        <w:t>к.ю.н</w:t>
      </w:r>
      <w:proofErr w:type="spellEnd"/>
      <w:r w:rsidRPr="005C440C">
        <w:rPr>
          <w:rFonts w:ascii="Times New Roman" w:eastAsia="Calibri" w:hAnsi="Times New Roman" w:cs="Times New Roman"/>
          <w:sz w:val="24"/>
          <w:szCs w:val="24"/>
        </w:rPr>
        <w:t xml:space="preserve">., доцент </w:t>
      </w:r>
      <w:r w:rsidR="005C440C">
        <w:rPr>
          <w:rFonts w:ascii="Times New Roman" w:eastAsia="Calibri" w:hAnsi="Times New Roman" w:cs="Times New Roman"/>
          <w:sz w:val="24"/>
          <w:szCs w:val="24"/>
        </w:rPr>
        <w:t>кафедры гражданского права и процесса Юридического факультета Воронежского государственного университета</w:t>
      </w:r>
    </w:p>
    <w:p w:rsidR="005C440C" w:rsidRPr="005C440C" w:rsidRDefault="005C440C" w:rsidP="006733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440C">
        <w:rPr>
          <w:rFonts w:ascii="Times New Roman" w:eastAsia="Calibri" w:hAnsi="Times New Roman" w:cs="Times New Roman"/>
          <w:i/>
          <w:sz w:val="24"/>
          <w:szCs w:val="24"/>
        </w:rPr>
        <w:t>«Проблемы принудительного исполнения мировых соглашений»</w:t>
      </w:r>
    </w:p>
    <w:p w:rsidR="000C1108" w:rsidRPr="00853B0E" w:rsidRDefault="000C1108" w:rsidP="006733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BE1" w:rsidRPr="00853B0E" w:rsidRDefault="00EF6BE1" w:rsidP="006733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B0E">
        <w:rPr>
          <w:rFonts w:ascii="Times New Roman" w:eastAsia="Calibri" w:hAnsi="Times New Roman" w:cs="Times New Roman"/>
          <w:b/>
          <w:sz w:val="24"/>
          <w:szCs w:val="24"/>
        </w:rPr>
        <w:t>Приходько Игорь Арсениевич,</w:t>
      </w:r>
      <w:r w:rsidRPr="00853B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6F7A" w:rsidRPr="00853B0E">
        <w:rPr>
          <w:rFonts w:ascii="Times New Roman" w:eastAsia="Calibri" w:hAnsi="Times New Roman" w:cs="Times New Roman"/>
          <w:sz w:val="24"/>
          <w:szCs w:val="24"/>
        </w:rPr>
        <w:t>д.ю.н</w:t>
      </w:r>
      <w:proofErr w:type="spellEnd"/>
      <w:r w:rsidR="00036F7A" w:rsidRPr="00853B0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853B0E">
        <w:rPr>
          <w:rFonts w:ascii="Times New Roman" w:eastAsia="Calibri" w:hAnsi="Times New Roman" w:cs="Times New Roman"/>
          <w:sz w:val="24"/>
          <w:szCs w:val="24"/>
        </w:rPr>
        <w:t xml:space="preserve">адвокат </w:t>
      </w:r>
    </w:p>
    <w:p w:rsidR="00EF6BE1" w:rsidRPr="00853B0E" w:rsidRDefault="005C1413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53B0E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EF6BE1" w:rsidRPr="00853B0E">
        <w:rPr>
          <w:rFonts w:ascii="Times New Roman" w:hAnsi="Times New Roman" w:cs="Times New Roman"/>
          <w:bCs/>
          <w:i/>
          <w:sz w:val="24"/>
          <w:szCs w:val="24"/>
        </w:rPr>
        <w:t>Ключевые проблемы законодательного регулирования</w:t>
      </w:r>
      <w:r w:rsidRPr="00853B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F6BE1" w:rsidRPr="00853B0E">
        <w:rPr>
          <w:rFonts w:ascii="Times New Roman" w:hAnsi="Times New Roman" w:cs="Times New Roman"/>
          <w:bCs/>
          <w:i/>
          <w:sz w:val="24"/>
          <w:szCs w:val="24"/>
        </w:rPr>
        <w:t>судебно-экспертной деятельности</w:t>
      </w:r>
      <w:r w:rsidRPr="00853B0E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EF6BE1" w:rsidRPr="00853B0E" w:rsidRDefault="00EF6BE1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E1" w:rsidRPr="00853B0E" w:rsidRDefault="004C32EB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Прокудина Любовь Аркад</w:t>
      </w:r>
      <w:r w:rsidR="00770620"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евна</w:t>
      </w:r>
      <w:r w:rsidR="006F0B6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F0B6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</w:t>
      </w:r>
      <w:proofErr w:type="gramStart"/>
      <w:r w:rsidR="006F0B6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="006F0B6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6BE1" w:rsidRPr="00853B0E">
        <w:rPr>
          <w:rFonts w:ascii="Times New Roman" w:hAnsi="Times New Roman" w:cs="Times New Roman"/>
          <w:sz w:val="24"/>
          <w:szCs w:val="24"/>
        </w:rPr>
        <w:t>доцент департамента систем</w:t>
      </w:r>
      <w:r w:rsidR="006F0B66" w:rsidRPr="00853B0E">
        <w:rPr>
          <w:rFonts w:ascii="Times New Roman" w:hAnsi="Times New Roman" w:cs="Times New Roman"/>
          <w:sz w:val="24"/>
          <w:szCs w:val="24"/>
        </w:rPr>
        <w:t xml:space="preserve"> </w:t>
      </w:r>
      <w:r w:rsidR="00EF6BE1" w:rsidRPr="00853B0E">
        <w:rPr>
          <w:rFonts w:ascii="Times New Roman" w:hAnsi="Times New Roman" w:cs="Times New Roman"/>
          <w:sz w:val="24"/>
          <w:szCs w:val="24"/>
        </w:rPr>
        <w:t>судопроизводства и уголовного</w:t>
      </w:r>
      <w:r w:rsidR="006F0B66" w:rsidRPr="00853B0E">
        <w:rPr>
          <w:rFonts w:ascii="Times New Roman" w:hAnsi="Times New Roman" w:cs="Times New Roman"/>
          <w:sz w:val="24"/>
          <w:szCs w:val="24"/>
        </w:rPr>
        <w:t xml:space="preserve"> </w:t>
      </w:r>
      <w:r w:rsidR="00EF6BE1" w:rsidRPr="00853B0E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6F0B6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права Научно-исследовательского университета </w:t>
      </w:r>
      <w:r w:rsidR="0077062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0B6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школа экономики</w:t>
      </w:r>
      <w:r w:rsidR="0077062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32EB" w:rsidRPr="00853B0E" w:rsidRDefault="006F0B66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hAnsi="Times New Roman" w:cs="Times New Roman"/>
          <w:i/>
          <w:sz w:val="24"/>
          <w:szCs w:val="24"/>
        </w:rPr>
        <w:t>«</w:t>
      </w:r>
      <w:r w:rsidR="00EF6BE1" w:rsidRPr="00853B0E">
        <w:rPr>
          <w:rFonts w:ascii="Times New Roman" w:hAnsi="Times New Roman" w:cs="Times New Roman"/>
          <w:i/>
          <w:sz w:val="24"/>
          <w:szCs w:val="24"/>
        </w:rPr>
        <w:t>Роль Президиума В</w:t>
      </w:r>
      <w:r w:rsidR="007642C8" w:rsidRPr="00853B0E">
        <w:rPr>
          <w:rFonts w:ascii="Times New Roman" w:hAnsi="Times New Roman" w:cs="Times New Roman"/>
          <w:i/>
          <w:sz w:val="24"/>
          <w:szCs w:val="24"/>
        </w:rPr>
        <w:t xml:space="preserve">ерховного </w:t>
      </w:r>
      <w:r w:rsidR="00EF6BE1" w:rsidRPr="00853B0E">
        <w:rPr>
          <w:rFonts w:ascii="Times New Roman" w:hAnsi="Times New Roman" w:cs="Times New Roman"/>
          <w:i/>
          <w:sz w:val="24"/>
          <w:szCs w:val="24"/>
        </w:rPr>
        <w:t>С</w:t>
      </w:r>
      <w:r w:rsidR="007642C8" w:rsidRPr="00853B0E">
        <w:rPr>
          <w:rFonts w:ascii="Times New Roman" w:hAnsi="Times New Roman" w:cs="Times New Roman"/>
          <w:i/>
          <w:sz w:val="24"/>
          <w:szCs w:val="24"/>
        </w:rPr>
        <w:t xml:space="preserve">уда </w:t>
      </w:r>
      <w:r w:rsidR="00EF6BE1" w:rsidRPr="00853B0E">
        <w:rPr>
          <w:rFonts w:ascii="Times New Roman" w:hAnsi="Times New Roman" w:cs="Times New Roman"/>
          <w:i/>
          <w:sz w:val="24"/>
          <w:szCs w:val="24"/>
        </w:rPr>
        <w:t>Р</w:t>
      </w:r>
      <w:r w:rsidR="007642C8" w:rsidRPr="00853B0E">
        <w:rPr>
          <w:rFonts w:ascii="Times New Roman" w:hAnsi="Times New Roman" w:cs="Times New Roman"/>
          <w:i/>
          <w:sz w:val="24"/>
          <w:szCs w:val="24"/>
        </w:rPr>
        <w:t xml:space="preserve">оссийской </w:t>
      </w:r>
      <w:r w:rsidR="00EF6BE1" w:rsidRPr="00853B0E">
        <w:rPr>
          <w:rFonts w:ascii="Times New Roman" w:hAnsi="Times New Roman" w:cs="Times New Roman"/>
          <w:i/>
          <w:sz w:val="24"/>
          <w:szCs w:val="24"/>
        </w:rPr>
        <w:t>Ф</w:t>
      </w:r>
      <w:r w:rsidR="007642C8" w:rsidRPr="00853B0E">
        <w:rPr>
          <w:rFonts w:ascii="Times New Roman" w:hAnsi="Times New Roman" w:cs="Times New Roman"/>
          <w:i/>
          <w:sz w:val="24"/>
          <w:szCs w:val="24"/>
        </w:rPr>
        <w:t>едерации</w:t>
      </w:r>
      <w:r w:rsidR="00EF6BE1" w:rsidRPr="00853B0E">
        <w:rPr>
          <w:rFonts w:ascii="Times New Roman" w:hAnsi="Times New Roman" w:cs="Times New Roman"/>
          <w:i/>
          <w:sz w:val="24"/>
          <w:szCs w:val="24"/>
        </w:rPr>
        <w:t xml:space="preserve"> в формировании единообразия судебной практики по экономическим спорам</w:t>
      </w:r>
      <w:r w:rsidRPr="00853B0E">
        <w:rPr>
          <w:rFonts w:ascii="Times New Roman" w:hAnsi="Times New Roman" w:cs="Times New Roman"/>
          <w:i/>
          <w:sz w:val="24"/>
          <w:szCs w:val="24"/>
        </w:rPr>
        <w:t>»</w:t>
      </w: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Раздьяконов Евгений Сергеевич</w:t>
      </w:r>
      <w:r w:rsidR="006F0B6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F0B6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6F0B6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77062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гражданского процесса Уральского государственно</w:t>
      </w:r>
      <w:r w:rsidR="003D6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юридического университета имени</w:t>
      </w:r>
      <w:r w:rsidR="0077062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Яковлева</w:t>
      </w:r>
    </w:p>
    <w:p w:rsidR="00770620" w:rsidRPr="00853B0E" w:rsidRDefault="0077062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«Досудебные уведомления по корпоративным спорам»</w:t>
      </w:r>
    </w:p>
    <w:p w:rsidR="00770620" w:rsidRPr="00853B0E" w:rsidRDefault="0077062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516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Рехтина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Ирина Владимировна</w:t>
      </w:r>
      <w:r w:rsidR="0087751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7751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="0087751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зав. кафедрой трудового, экологического права и гражданского процесса Юридического института Алтайского государственного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877516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77516" w:rsidRPr="00853B0E" w:rsidRDefault="00877516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«Последствия денонсации в России Конвенции о защите прав человека и основных свобод»</w:t>
      </w:r>
    </w:p>
    <w:p w:rsidR="00877516" w:rsidRPr="00853B0E" w:rsidRDefault="00877516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C6E" w:rsidRPr="00853B0E" w:rsidRDefault="009F5BAA" w:rsidP="0093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Романова Валерия Евгеньевна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gram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п</w:t>
      </w:r>
      <w:r w:rsidR="00936C6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равового регулирования бизнеса ф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акультета права </w:t>
      </w:r>
      <w:r w:rsidR="00936C6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Научно-исследовательского</w:t>
      </w:r>
      <w:proofErr w:type="gramEnd"/>
      <w:r w:rsidR="00936C6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«Высшая школа экономики»</w:t>
      </w:r>
    </w:p>
    <w:p w:rsidR="009F5BAA" w:rsidRPr="00853B0E" w:rsidRDefault="00936C6E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«Проблемы рассмотрения споров с участием иностранных лиц в российских судах в текущей экономической ситуации»</w:t>
      </w: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Самсонов Николай Владимирович</w:t>
      </w:r>
      <w:r w:rsidR="00594F3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4F3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="00594F3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594F3B" w:rsidRPr="00853B0E">
        <w:rPr>
          <w:rFonts w:ascii="Times New Roman" w:hAnsi="Times New Roman" w:cs="Times New Roman"/>
          <w:sz w:val="24"/>
          <w:szCs w:val="24"/>
          <w:shd w:val="clear" w:color="auto" w:fill="FFFFFF"/>
        </w:rPr>
        <w:t>декан юридического факультета Ростовского филиала Российской таможенной академии</w:t>
      </w:r>
    </w:p>
    <w:p w:rsidR="00594F3B" w:rsidRPr="00853B0E" w:rsidRDefault="00594F3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«Эволюция судебного иммунитета иностранного государства в современном гражданском процессе России»</w:t>
      </w:r>
    </w:p>
    <w:p w:rsidR="00594F3B" w:rsidRPr="00853B0E" w:rsidRDefault="00594F3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19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Сахнова Татьяна Владимировна</w:t>
      </w:r>
      <w:r w:rsidR="00E16519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16519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="00E16519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зав. кафедрой гражданского процесса Юридического института Сибирского федерального университета</w:t>
      </w:r>
    </w:p>
    <w:p w:rsidR="00E16519" w:rsidRPr="00853B0E" w:rsidRDefault="00E16519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 значении концепта </w:t>
      </w:r>
      <w:proofErr w:type="spellStart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цивилистического</w:t>
      </w:r>
      <w:proofErr w:type="spellEnd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процесса для методов судебной защиты»</w:t>
      </w:r>
    </w:p>
    <w:p w:rsidR="000A22C1" w:rsidRPr="00853B0E" w:rsidRDefault="000A22C1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Скобелев Владимир Петрович</w:t>
      </w:r>
      <w:r w:rsidR="000A22C1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A22C1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0A22C1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декана по заочному обучению юридического факультета Белорусского государственного университета</w:t>
      </w:r>
    </w:p>
    <w:p w:rsidR="000A22C1" w:rsidRPr="00853B0E" w:rsidRDefault="000A22C1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hAnsi="Times New Roman" w:cs="Times New Roman"/>
          <w:i/>
          <w:sz w:val="24"/>
          <w:szCs w:val="24"/>
        </w:rPr>
        <w:t>«</w:t>
      </w:r>
      <w:r w:rsidRPr="00853B0E">
        <w:rPr>
          <w:rFonts w:ascii="Times New Roman" w:eastAsia="Calibri" w:hAnsi="Times New Roman" w:cs="Times New Roman"/>
          <w:i/>
          <w:sz w:val="24"/>
          <w:szCs w:val="24"/>
        </w:rPr>
        <w:t>Участие третьих лиц без самостоятельных требований на предмет спора в распределении судебных расходов по проекту Кодекса гражданского судопроизводства</w:t>
      </w:r>
      <w:r w:rsidRPr="00853B0E">
        <w:rPr>
          <w:rFonts w:ascii="Times New Roman" w:hAnsi="Times New Roman" w:cs="Times New Roman"/>
          <w:i/>
          <w:sz w:val="24"/>
          <w:szCs w:val="24"/>
        </w:rPr>
        <w:t>»</w:t>
      </w:r>
    </w:p>
    <w:p w:rsidR="000A22C1" w:rsidRPr="00853B0E" w:rsidRDefault="000A22C1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Смагина Елена Сергеевна</w:t>
      </w:r>
      <w:r w:rsidR="00E16519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16519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E16519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з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E16519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гражданского процессуального и трудового права </w:t>
      </w:r>
      <w:r w:rsidR="00800289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факультета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Южного федерального университета</w:t>
      </w:r>
    </w:p>
    <w:p w:rsidR="00E16519" w:rsidRPr="00853B0E" w:rsidRDefault="00800289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E16519"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«Гибкая» </w:t>
      </w:r>
      <w:proofErr w:type="spellStart"/>
      <w:r w:rsidR="00E16519"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преюдиция</w:t>
      </w:r>
      <w:proofErr w:type="spellEnd"/>
      <w:r w:rsidR="00E16519"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гражданском и арбитражном процессе</w:t>
      </w: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E16519" w:rsidRPr="00853B0E" w:rsidRDefault="00E16519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Соловьева Татьяна Владимировна</w:t>
      </w:r>
      <w:r w:rsidR="00800289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00289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="00800289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кафедры гражданского процесса Саратовской государственной юридической академии</w:t>
      </w:r>
    </w:p>
    <w:p w:rsidR="00800289" w:rsidRPr="00853B0E" w:rsidRDefault="00800289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«Динамичность гражданского судопроизводства в современных условиях»</w:t>
      </w:r>
    </w:p>
    <w:p w:rsidR="00800289" w:rsidRPr="00853B0E" w:rsidRDefault="00800289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C0" w:rsidRPr="00853B0E" w:rsidRDefault="004C32EB" w:rsidP="0067334F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853B0E">
        <w:rPr>
          <w:b/>
        </w:rPr>
        <w:t>Стрельцова</w:t>
      </w:r>
      <w:proofErr w:type="spellEnd"/>
      <w:r w:rsidRPr="00853B0E">
        <w:rPr>
          <w:b/>
        </w:rPr>
        <w:t xml:space="preserve"> Елена Геннадиевна</w:t>
      </w:r>
      <w:r w:rsidR="00054593" w:rsidRPr="00853B0E">
        <w:t xml:space="preserve">, </w:t>
      </w:r>
      <w:proofErr w:type="spellStart"/>
      <w:r w:rsidR="00054593" w:rsidRPr="00853B0E">
        <w:t>к.ю.н</w:t>
      </w:r>
      <w:proofErr w:type="spellEnd"/>
      <w:r w:rsidR="00054593" w:rsidRPr="00853B0E">
        <w:t>., д</w:t>
      </w:r>
      <w:r w:rsidRPr="00853B0E">
        <w:t>оцент кафедры гражданского и административного судопроизводства</w:t>
      </w:r>
      <w:r w:rsidR="00B40AC0" w:rsidRPr="00853B0E">
        <w:t xml:space="preserve"> Московского государственного юридического университета имени О.Е. </w:t>
      </w:r>
      <w:proofErr w:type="spellStart"/>
      <w:r w:rsidR="00B40AC0" w:rsidRPr="00853B0E">
        <w:t>Кутафина</w:t>
      </w:r>
      <w:proofErr w:type="spellEnd"/>
      <w:r w:rsidR="00B40AC0" w:rsidRPr="00853B0E">
        <w:t xml:space="preserve"> (МГЮА)</w:t>
      </w:r>
    </w:p>
    <w:p w:rsidR="001E4704" w:rsidRPr="00853B0E" w:rsidRDefault="001E4704" w:rsidP="0067334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853B0E">
        <w:rPr>
          <w:i/>
        </w:rPr>
        <w:t>«О функциях суда и прокурора при рассмотрении заявлений о принудительном исполнении решений третейских судов»</w:t>
      </w:r>
    </w:p>
    <w:p w:rsidR="00207E7E" w:rsidRPr="00853B0E" w:rsidRDefault="00207E7E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Таирова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Анжелика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Таировна</w:t>
      </w:r>
      <w:proofErr w:type="spellEnd"/>
      <w:r w:rsidR="0005459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ссистент кафедры гражданского процесса </w:t>
      </w:r>
      <w:r w:rsidR="000762D2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Московского государственного университета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М.В. Ломоносова</w:t>
      </w:r>
    </w:p>
    <w:p w:rsidR="00207E7E" w:rsidRPr="00853B0E" w:rsidRDefault="0005459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«Персонифицированные данные в сети интернет: анализ законодательной и правоприменительной практики»</w:t>
      </w:r>
    </w:p>
    <w:p w:rsidR="00054593" w:rsidRPr="00853B0E" w:rsidRDefault="0005459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C0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Тарасов Игорь Николаевич</w:t>
      </w:r>
      <w:r w:rsidR="00B40AC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40AC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B40AC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процесса</w:t>
      </w:r>
      <w:r w:rsidR="00B40AC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Уральского государственного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</w:t>
      </w:r>
      <w:r w:rsidR="00B40AC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B40AC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</w:t>
      </w:r>
      <w:r w:rsidR="003D64B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B40AC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Яковлева</w:t>
      </w:r>
    </w:p>
    <w:p w:rsidR="00207E7E" w:rsidRPr="00853B0E" w:rsidRDefault="00B40AC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«Принцип правовой определенности»</w:t>
      </w:r>
    </w:p>
    <w:p w:rsidR="0016559D" w:rsidRPr="00853B0E" w:rsidRDefault="0016559D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Тимофеев Евгений Игоревич</w:t>
      </w:r>
      <w:r w:rsidR="00AE16D5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аспирант, преподаватель кафедры трудового, экологического права и гражданского процесса </w:t>
      </w:r>
      <w:r w:rsidR="000762D2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института </w:t>
      </w:r>
      <w:r w:rsidR="00AE16D5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государственного университета</w:t>
      </w:r>
    </w:p>
    <w:p w:rsidR="00AE16D5" w:rsidRPr="00853B0E" w:rsidRDefault="00AE16D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«Формирование режимов упрощённых производств в </w:t>
      </w:r>
      <w:proofErr w:type="spellStart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цивилистическом</w:t>
      </w:r>
      <w:proofErr w:type="spellEnd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процессе России»</w:t>
      </w:r>
    </w:p>
    <w:p w:rsidR="00AE16D5" w:rsidRPr="00853B0E" w:rsidRDefault="00AE16D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Ткаченко Екатерина Викторовна</w:t>
      </w:r>
      <w:r w:rsidR="00AE16D5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E16D5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AE16D5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кафедры </w:t>
      </w:r>
      <w:r w:rsidR="00F9496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арбитражного процесса Саратовской государственной юридической академии</w:t>
      </w:r>
    </w:p>
    <w:p w:rsidR="00F94967" w:rsidRPr="00853B0E" w:rsidRDefault="00F94967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«К вопросу о средствах доказывания в арбитражном процессе в условиях </w:t>
      </w:r>
      <w:proofErr w:type="spellStart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цифровизации</w:t>
      </w:r>
      <w:proofErr w:type="spellEnd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правового пространства»</w:t>
      </w:r>
    </w:p>
    <w:p w:rsidR="00F94967" w:rsidRPr="00853B0E" w:rsidRDefault="00F94967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Трещева Евгения Александровна</w:t>
      </w:r>
      <w:r w:rsidR="00F9496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9496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="00F9496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профессор кафедры гражданского процессуального и предпринимательского права Юридического института </w:t>
      </w:r>
      <w:r w:rsidR="0018698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Самарского национального исследовательского университета имени академика С.П. Королева</w:t>
      </w:r>
    </w:p>
    <w:p w:rsidR="0018698E" w:rsidRPr="00853B0E" w:rsidRDefault="0018698E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F94967"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Современное понятие подсудности в </w:t>
      </w:r>
      <w:proofErr w:type="spellStart"/>
      <w:r w:rsidR="00F94967"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цивилистическом</w:t>
      </w:r>
      <w:proofErr w:type="spellEnd"/>
      <w:r w:rsidR="00F94967"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процессе</w:t>
      </w: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595FDE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Усцов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Данил Константинович</w:t>
      </w:r>
      <w:r w:rsidR="00595FD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Вятский государственный университет, младший научный сотрудник, аспирант</w:t>
      </w:r>
    </w:p>
    <w:p w:rsidR="00595FDE" w:rsidRPr="00853B0E" w:rsidRDefault="00057E6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595FDE"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понятии «процессуальной компетентности» эксперта при</w:t>
      </w: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95FDE"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назначении судебных экспертиз в гражданском процессе</w:t>
      </w: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595FDE" w:rsidRPr="00853B0E" w:rsidRDefault="00595FDE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057E6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4C32EB"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едина </w:t>
      </w: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C32EB"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нжелика</w:t>
      </w:r>
      <w:proofErr w:type="spellEnd"/>
      <w:r w:rsidR="004C32EB"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4C32EB"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ергеевна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судебной власти и правоохранительной деятельности Юридического факультета Тверского государственного университета</w:t>
      </w:r>
    </w:p>
    <w:p w:rsidR="00057E65" w:rsidRPr="00853B0E" w:rsidRDefault="00057E6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«Роль принципов в гражданской процессуальной деятельности адвоката»</w:t>
      </w:r>
    </w:p>
    <w:p w:rsidR="00057E65" w:rsidRPr="00853B0E" w:rsidRDefault="00057E6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B3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Фомичева Регина Владимировна</w:t>
      </w:r>
      <w:r w:rsidR="006177B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177B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6177B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арбитражного процесса Саратовской государственной юридической академии</w:t>
      </w:r>
    </w:p>
    <w:p w:rsidR="006177B3" w:rsidRPr="00853B0E" w:rsidRDefault="006177B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«Применение дистанционных технологий в арбитражном процессе»</w:t>
      </w:r>
    </w:p>
    <w:p w:rsidR="006177B3" w:rsidRPr="00853B0E" w:rsidRDefault="006177B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B3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Халатов Сергей Александрович</w:t>
      </w:r>
      <w:r w:rsidR="006177B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177B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6177B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гражданского процесса Уральского государственного юридического университета им</w:t>
      </w:r>
      <w:r w:rsidR="003D64B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6177B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Яковлева</w:t>
      </w:r>
    </w:p>
    <w:p w:rsidR="00A0552C" w:rsidRPr="00853B0E" w:rsidRDefault="00A0552C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«Собирание доказательств до суда: проблема состязательности»</w:t>
      </w:r>
    </w:p>
    <w:p w:rsidR="00CD58A1" w:rsidRPr="00853B0E" w:rsidRDefault="00CD58A1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A8" w:rsidRPr="00853B0E" w:rsidRDefault="00806AA8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853B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Чертушкин</w:t>
      </w:r>
      <w:proofErr w:type="spellEnd"/>
      <w:r w:rsidRPr="00853B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Сергей Олегович</w:t>
      </w:r>
      <w:r w:rsidRPr="00853B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="00FD327C" w:rsidRPr="00853B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преподаватель </w:t>
      </w:r>
      <w:r w:rsidR="00FD327C" w:rsidRPr="00853B0E"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  <w:t xml:space="preserve">кафедры финансового права, конституционного, гражданского и административного судопроизводства Юридического факультета </w:t>
      </w:r>
      <w:r w:rsidRPr="00853B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Юго-</w:t>
      </w:r>
      <w:r w:rsidR="00F07EDE" w:rsidRPr="00853B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Западного </w:t>
      </w:r>
      <w:r w:rsidRPr="00853B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государственн</w:t>
      </w:r>
      <w:r w:rsidR="00FD327C" w:rsidRPr="00853B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ого</w:t>
      </w:r>
      <w:r w:rsidRPr="00853B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университет</w:t>
      </w:r>
      <w:r w:rsidR="00FD327C" w:rsidRPr="00853B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</w:t>
      </w:r>
      <w:r w:rsidRPr="00853B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</w:t>
      </w:r>
      <w:proofErr w:type="gramStart"/>
      <w:r w:rsidRPr="00853B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</w:t>
      </w:r>
      <w:proofErr w:type="gramEnd"/>
      <w:r w:rsidRPr="00853B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Курск)</w:t>
      </w:r>
    </w:p>
    <w:p w:rsidR="00806AA8" w:rsidRPr="00853B0E" w:rsidRDefault="009A2E4D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«Средства видеосвязи при проведении судебного заседания как инструмент повышения доступности правосудия в России: вопросы теории и практики»</w:t>
      </w:r>
    </w:p>
    <w:p w:rsidR="009A2E4D" w:rsidRPr="00853B0E" w:rsidRDefault="009A2E4D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Шандурский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Дмитрий Игоревич</w:t>
      </w:r>
      <w:r w:rsidR="00CD58A1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адвокат</w:t>
      </w:r>
    </w:p>
    <w:p w:rsidR="00CD58A1" w:rsidRPr="00853B0E" w:rsidRDefault="00CD58A1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«Преимущества и недостатки новой модели организационного группового иска»</w:t>
      </w:r>
    </w:p>
    <w:p w:rsidR="00CD58A1" w:rsidRPr="00853B0E" w:rsidRDefault="00CD58A1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9C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Шешуков</w:t>
      </w:r>
      <w:proofErr w:type="spellEnd"/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 Юрьевич</w:t>
      </w:r>
      <w:r w:rsidR="00BC409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Вятский государственный университет, преподаватель</w:t>
      </w:r>
    </w:p>
    <w:p w:rsidR="00BC409C" w:rsidRPr="00853B0E" w:rsidRDefault="00BC409C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«Вас нет в списке, проходите, пожалуйста. Или почему мы приобщаем доказательства, которые не указаны в законе»</w:t>
      </w:r>
    </w:p>
    <w:p w:rsidR="00BC409C" w:rsidRPr="00853B0E" w:rsidRDefault="00BC409C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485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Щербакова Лилия Геннадиевна</w:t>
      </w:r>
      <w:r w:rsidR="00BC409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C409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BC409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E4485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арбитражного процесса Саратовской государственной юридической академии</w:t>
      </w:r>
    </w:p>
    <w:p w:rsidR="004C32EB" w:rsidRPr="00853B0E" w:rsidRDefault="009E448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 вопросу о соотношении понятий «электронное правосудие», «электронное судопроизводство» и «информатизация судов» по гражданским делам»</w:t>
      </w:r>
    </w:p>
    <w:p w:rsidR="009E4485" w:rsidRPr="00853B0E" w:rsidRDefault="009E448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485" w:rsidRPr="00853B0E" w:rsidRDefault="009E448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Юдин Андрей Владимирович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зав. кафедрой гражданского процессуального и предпринимательского права Юридического института Самарского национального исследовательского университета имени академика С.П. Королева</w:t>
      </w:r>
    </w:p>
    <w:p w:rsidR="009E4485" w:rsidRPr="00853B0E" w:rsidRDefault="009E448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«Решение суда о признании акта органа власти </w:t>
      </w:r>
      <w:proofErr w:type="gramStart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незаконным</w:t>
      </w:r>
      <w:proofErr w:type="gramEnd"/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пределы дискреции»</w:t>
      </w:r>
    </w:p>
    <w:p w:rsidR="009E4485" w:rsidRPr="00853B0E" w:rsidRDefault="009E448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E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Юдин Игорь Васильевич</w:t>
      </w:r>
      <w:r w:rsidR="00CD5B6D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адвокат</w:t>
      </w:r>
    </w:p>
    <w:p w:rsidR="00CD5B6D" w:rsidRPr="00853B0E" w:rsidRDefault="00CD5B6D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 вопросу об оценке достоверности выводов эксперта в гражданском судопроизводстве»</w:t>
      </w:r>
    </w:p>
    <w:p w:rsidR="00CD5B6D" w:rsidRPr="00853B0E" w:rsidRDefault="00CD5B6D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5BB" w:rsidRPr="00853B0E" w:rsidRDefault="004C32E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Ярков Владимир Владимирович</w:t>
      </w:r>
      <w:r w:rsidR="00CD5B6D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зав. кафедрой гражданского процесса</w:t>
      </w:r>
      <w:r w:rsidR="002215B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Уральского государственного юридического университета им</w:t>
      </w:r>
      <w:r w:rsidR="003D64B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2215B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Яковлева</w:t>
      </w:r>
    </w:p>
    <w:p w:rsidR="00343178" w:rsidRPr="00853B0E" w:rsidRDefault="00551AF4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B0E">
        <w:rPr>
          <w:rFonts w:ascii="Times New Roman" w:hAnsi="Times New Roman" w:cs="Times New Roman"/>
          <w:i/>
          <w:sz w:val="24"/>
          <w:szCs w:val="24"/>
        </w:rPr>
        <w:t>«Групповые иски: перспективы развития сквозь призму упущенных возможностей»</w:t>
      </w:r>
    </w:p>
    <w:p w:rsidR="00343178" w:rsidRPr="00853B0E" w:rsidRDefault="00343178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A67" w:rsidRPr="00853B0E" w:rsidRDefault="005D2A67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EBC" w:rsidRPr="00853B0E" w:rsidRDefault="002D62A9" w:rsidP="006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3B0E">
        <w:rPr>
          <w:rFonts w:ascii="Times New Roman" w:hAnsi="Times New Roman" w:cs="Times New Roman"/>
          <w:sz w:val="24"/>
          <w:szCs w:val="24"/>
        </w:rPr>
        <w:lastRenderedPageBreak/>
        <w:t>В дискуссии примут участие преподаватели кафедры</w:t>
      </w:r>
      <w:r w:rsidR="0067334F" w:rsidRPr="00853B0E">
        <w:rPr>
          <w:rFonts w:ascii="Times New Roman" w:hAnsi="Times New Roman" w:cs="Times New Roman"/>
          <w:sz w:val="24"/>
          <w:szCs w:val="24"/>
        </w:rPr>
        <w:t xml:space="preserve"> гражданского процесса Юридического факультета </w:t>
      </w:r>
      <w:r w:rsidR="00E83024" w:rsidRPr="00853B0E">
        <w:rPr>
          <w:rFonts w:ascii="Times New Roman" w:hAnsi="Times New Roman" w:cs="Times New Roman"/>
          <w:sz w:val="24"/>
          <w:szCs w:val="24"/>
        </w:rPr>
        <w:t xml:space="preserve">Московского государственного университета </w:t>
      </w:r>
      <w:r w:rsidR="0067334F" w:rsidRPr="00853B0E">
        <w:rPr>
          <w:rFonts w:ascii="Times New Roman" w:hAnsi="Times New Roman" w:cs="Times New Roman"/>
          <w:sz w:val="24"/>
          <w:szCs w:val="24"/>
        </w:rPr>
        <w:t xml:space="preserve">имени М.В. Ломоносова и кафедры гражданского и административного судопроизводства МГЮУ имени О.Е. </w:t>
      </w:r>
      <w:proofErr w:type="spellStart"/>
      <w:r w:rsidR="0067334F" w:rsidRPr="00853B0E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="0067334F" w:rsidRPr="00853B0E">
        <w:rPr>
          <w:rFonts w:ascii="Times New Roman" w:hAnsi="Times New Roman" w:cs="Times New Roman"/>
          <w:sz w:val="24"/>
          <w:szCs w:val="24"/>
        </w:rPr>
        <w:t xml:space="preserve">, </w:t>
      </w:r>
      <w:r w:rsidRPr="00853B0E">
        <w:rPr>
          <w:rFonts w:ascii="Times New Roman" w:hAnsi="Times New Roman" w:cs="Times New Roman"/>
          <w:sz w:val="24"/>
          <w:szCs w:val="24"/>
        </w:rPr>
        <w:t>гости конференции, в том числе</w:t>
      </w:r>
      <w:r w:rsidR="001100D7" w:rsidRPr="00853B0E"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DA37D7" w:rsidRPr="00853B0E" w:rsidRDefault="002215B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hAnsi="Times New Roman" w:cs="Times New Roman"/>
          <w:sz w:val="24"/>
          <w:szCs w:val="24"/>
        </w:rPr>
        <w:t xml:space="preserve">Андреева Татьяна Константиновна, </w:t>
      </w:r>
      <w:proofErr w:type="spellStart"/>
      <w:r w:rsidRPr="00853B0E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853B0E">
        <w:rPr>
          <w:rFonts w:ascii="Times New Roman" w:hAnsi="Times New Roman" w:cs="Times New Roman"/>
          <w:sz w:val="24"/>
          <w:szCs w:val="24"/>
        </w:rPr>
        <w:t xml:space="preserve">., доцент </w:t>
      </w:r>
      <w:proofErr w:type="gramStart"/>
      <w:r w:rsidR="00DA37D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гражданского процесса Юридического факультета </w:t>
      </w:r>
      <w:r w:rsidR="00E83024" w:rsidRPr="00853B0E">
        <w:rPr>
          <w:rFonts w:ascii="Times New Roman" w:hAnsi="Times New Roman" w:cs="Times New Roman"/>
          <w:sz w:val="24"/>
          <w:szCs w:val="24"/>
        </w:rPr>
        <w:t>Московского государственного университета</w:t>
      </w:r>
      <w:r w:rsidR="00E8302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7D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proofErr w:type="gramEnd"/>
      <w:r w:rsidR="00DA37D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Ломоносова.</w:t>
      </w:r>
    </w:p>
    <w:p w:rsidR="0067506E" w:rsidRPr="00853B0E" w:rsidRDefault="0067506E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 Сергей Федорович,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профессор, заведующий кафедрой арбитражного процесса</w:t>
      </w:r>
      <w:r w:rsidR="00FF6EDF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госуд</w:t>
      </w:r>
      <w:r w:rsidR="00F778C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арственной юридической академии.</w:t>
      </w:r>
    </w:p>
    <w:p w:rsidR="00DA37D7" w:rsidRPr="00853B0E" w:rsidRDefault="00DA37D7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Борисова Елена Александровна,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профессор </w:t>
      </w:r>
      <w:proofErr w:type="gram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гражданского процесса Юридического факультета </w:t>
      </w:r>
      <w:r w:rsidR="00E83024" w:rsidRPr="00853B0E">
        <w:rPr>
          <w:rFonts w:ascii="Times New Roman" w:hAnsi="Times New Roman" w:cs="Times New Roman"/>
          <w:sz w:val="24"/>
          <w:szCs w:val="24"/>
        </w:rPr>
        <w:t>Московского государственного университета</w:t>
      </w:r>
      <w:r w:rsidR="00E8302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proofErr w:type="gram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Ломоносова.</w:t>
      </w:r>
    </w:p>
    <w:p w:rsidR="00B57501" w:rsidRPr="00853B0E" w:rsidRDefault="00B57501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Татьяна Сергеевна, адвокат</w:t>
      </w:r>
      <w:r w:rsidR="008370D3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0D3" w:rsidRPr="00853B0E" w:rsidRDefault="008370D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Гавриленко Владимир Александрович,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Санкт-Петербургского Университета ГПС МЧС России.</w:t>
      </w:r>
    </w:p>
    <w:p w:rsidR="009D4D36" w:rsidRPr="00853B0E" w:rsidRDefault="009D4D36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Горбик Ксения Евгеньевна, корпора</w:t>
      </w:r>
      <w:r w:rsidR="00F0249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тивный секретарь Группы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Delavant</w:t>
      </w:r>
      <w:proofErr w:type="spellEnd"/>
      <w:r w:rsidR="00F0249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745" w:rsidRPr="00853B0E" w:rsidRDefault="008D1745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Гузий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Александрович,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преподаватель Московского государственного юридического университета имени О.Е.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Кутафина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(МГЮА).</w:t>
      </w:r>
    </w:p>
    <w:p w:rsidR="00DA37D7" w:rsidRPr="00853B0E" w:rsidRDefault="00DA37D7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Зайченко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ассистент </w:t>
      </w:r>
      <w:proofErr w:type="gram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гражданского процесса Юридического факультета </w:t>
      </w:r>
      <w:r w:rsidR="00E83024" w:rsidRPr="00853B0E">
        <w:rPr>
          <w:rFonts w:ascii="Times New Roman" w:hAnsi="Times New Roman" w:cs="Times New Roman"/>
          <w:sz w:val="24"/>
          <w:szCs w:val="24"/>
        </w:rPr>
        <w:t>Московского государственного университета</w:t>
      </w:r>
      <w:r w:rsidR="00E8302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proofErr w:type="gram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Ломоносова.</w:t>
      </w:r>
    </w:p>
    <w:p w:rsidR="00ED01E2" w:rsidRPr="00853B0E" w:rsidRDefault="00ED01E2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Александр Александрович, аспирант кафедры гражданского права и процесса Воронежского государственного университета.</w:t>
      </w:r>
    </w:p>
    <w:p w:rsidR="00ED01E2" w:rsidRPr="00853B0E" w:rsidRDefault="00ED01E2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 Юрьевна,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кафедры гражданского и административного судопроизводства Московского государственного юридического университета имени О.Е.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Кутафина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(МГЮА).</w:t>
      </w:r>
    </w:p>
    <w:p w:rsidR="00ED01E2" w:rsidRPr="00853B0E" w:rsidRDefault="00ED01E2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Казанбекова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Джавгарат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Рамазановна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Директор Института публичного права и управления</w:t>
      </w:r>
      <w:r w:rsidR="00F439F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Московского государственного юридического университета имени О.Е. </w:t>
      </w:r>
      <w:proofErr w:type="spellStart"/>
      <w:r w:rsidR="00F439F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Кутафина</w:t>
      </w:r>
      <w:proofErr w:type="spellEnd"/>
      <w:r w:rsidR="00F439F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(МГЮА).</w:t>
      </w:r>
    </w:p>
    <w:p w:rsidR="00ED01E2" w:rsidRPr="00853B0E" w:rsidRDefault="00ED01E2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Кайзер Юлия Валерьевна</w:t>
      </w:r>
      <w:r w:rsidR="00F439F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439F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F439F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гражданского и арбитражного процесса Омского государственного университета им. Ф.М. Достоевского.</w:t>
      </w:r>
    </w:p>
    <w:p w:rsidR="00654A6B" w:rsidRPr="00853B0E" w:rsidRDefault="00654A6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Крымский Даниил Игоревич,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Департамента систем судопроизводства и уголовного права факультета права Научно-исследовательского университета </w:t>
      </w:r>
      <w:r w:rsidR="0077062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школа экономики</w:t>
      </w:r>
      <w:r w:rsidR="0077062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564" w:rsidRPr="00853B0E" w:rsidRDefault="00AB0564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Кулакова Виктория Юрьевна,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кафедры гражданского и административного судопроизводства Московского государственного юридического университета имени О.Е.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Кутафина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(МГЮА).</w:t>
      </w:r>
    </w:p>
    <w:p w:rsidR="0050747A" w:rsidRPr="00853B0E" w:rsidRDefault="0050747A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Мазурец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Владимировна, главный юрисконсульт ПАО </w:t>
      </w:r>
      <w:r w:rsidR="00E0616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Тюменские моторостроители</w:t>
      </w:r>
      <w:r w:rsidR="00E06160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3B0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450" w:rsidRPr="00853B0E" w:rsidRDefault="00075450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Моисеев Сергей Владимирович,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gram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гражданского процесса Юридического факультета </w:t>
      </w:r>
      <w:r w:rsidR="00E83024" w:rsidRPr="00853B0E">
        <w:rPr>
          <w:rFonts w:ascii="Times New Roman" w:hAnsi="Times New Roman" w:cs="Times New Roman"/>
          <w:sz w:val="24"/>
          <w:szCs w:val="24"/>
        </w:rPr>
        <w:t>Московского государственного университета</w:t>
      </w:r>
      <w:r w:rsidR="00E8302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proofErr w:type="gram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Ломоносова</w:t>
      </w:r>
      <w:r w:rsidR="00573B0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583" w:rsidRPr="00853B0E" w:rsidRDefault="0057558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Светлана Михайловна,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573B0B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гражданского и административного судопроизводства Российского государственного университета правосудия.</w:t>
      </w:r>
    </w:p>
    <w:p w:rsidR="008370D3" w:rsidRPr="00853B0E" w:rsidRDefault="008B43C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Погорельцев Виктор Владимирович, аспирант, ООО «Электрические сети Сибири», юрист.</w:t>
      </w:r>
    </w:p>
    <w:p w:rsidR="00DA37D7" w:rsidRPr="00853B0E" w:rsidRDefault="00DA37D7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Салогубова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gram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гражданского процесса Юридического факультета </w:t>
      </w:r>
      <w:r w:rsidR="00E83024" w:rsidRPr="00853B0E">
        <w:rPr>
          <w:rFonts w:ascii="Times New Roman" w:hAnsi="Times New Roman" w:cs="Times New Roman"/>
          <w:sz w:val="24"/>
          <w:szCs w:val="24"/>
        </w:rPr>
        <w:t>Московского государственного университета</w:t>
      </w:r>
      <w:r w:rsidR="00E8302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proofErr w:type="gram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Ломоносова.</w:t>
      </w:r>
    </w:p>
    <w:p w:rsidR="00594F3B" w:rsidRPr="00853B0E" w:rsidRDefault="00594F3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Саполович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Владимировна, </w:t>
      </w:r>
      <w:r w:rsidR="008B31D7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</w:t>
      </w:r>
      <w:r w:rsidR="00E16519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59D" w:rsidRPr="00853B0E" w:rsidRDefault="0016559D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Терехова Лидия Александровна</w:t>
      </w:r>
      <w:r w:rsidR="0066002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6002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="0066002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зав. к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афедрой гражданского </w:t>
      </w:r>
      <w:r w:rsidR="0066002E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арбитражного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</w:t>
      </w:r>
      <w:r w:rsidR="000670F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факультета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Омского государственного университета им. Ф.М. Достоевского</w:t>
      </w:r>
      <w:r w:rsidR="000670FC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0FC" w:rsidRPr="00853B0E" w:rsidRDefault="000670FC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Уксусова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Евгеньевна,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профессор кафедры гражданского и административного судопроизводства Московского государственного юридического университета имени О.Е.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Кутафина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(МГЮА).</w:t>
      </w:r>
    </w:p>
    <w:p w:rsidR="006177B3" w:rsidRPr="00853B0E" w:rsidRDefault="006177B3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Фокина Марина Анатольевна,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кафедры гражданского и административного судопроизводства Российского государственного университета правосудия.</w:t>
      </w:r>
    </w:p>
    <w:p w:rsidR="00BC409C" w:rsidRPr="00853B0E" w:rsidRDefault="00BC409C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Шеменева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Николаевна,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гражданского права и процесса Юридического факультета Воронежского государственного университета.</w:t>
      </w:r>
    </w:p>
    <w:p w:rsidR="00DA37D7" w:rsidRPr="00853B0E" w:rsidRDefault="00DA37D7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Шерстюк Владимир Михайлович,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профессор </w:t>
      </w:r>
      <w:proofErr w:type="gram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гражданского процесса Юридического факультета </w:t>
      </w:r>
      <w:r w:rsidR="00E83024" w:rsidRPr="00853B0E">
        <w:rPr>
          <w:rFonts w:ascii="Times New Roman" w:hAnsi="Times New Roman" w:cs="Times New Roman"/>
          <w:sz w:val="24"/>
          <w:szCs w:val="24"/>
        </w:rPr>
        <w:t>Московского государственного университета</w:t>
      </w:r>
      <w:r w:rsidR="00E83024"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proofErr w:type="gram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Ломоносова.</w:t>
      </w:r>
    </w:p>
    <w:p w:rsidR="002215BB" w:rsidRPr="00853B0E" w:rsidRDefault="002215BB" w:rsidP="0067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Яхимович Антон Владимирович, </w:t>
      </w:r>
      <w:proofErr w:type="spellStart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53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2215BB" w:rsidRPr="00853B0E" w:rsidSect="00165EB2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2D2" w:rsidRDefault="000362D2" w:rsidP="00165EB2">
      <w:pPr>
        <w:spacing w:after="0" w:line="240" w:lineRule="auto"/>
      </w:pPr>
      <w:r>
        <w:separator/>
      </w:r>
    </w:p>
  </w:endnote>
  <w:endnote w:type="continuationSeparator" w:id="0">
    <w:p w:rsidR="000362D2" w:rsidRDefault="000362D2" w:rsidP="0016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493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2EAD" w:rsidRPr="00362EAD" w:rsidRDefault="00362EAD">
        <w:pPr>
          <w:pStyle w:val="a8"/>
          <w:jc w:val="right"/>
          <w:rPr>
            <w:rFonts w:ascii="Times New Roman" w:hAnsi="Times New Roman" w:cs="Times New Roman"/>
          </w:rPr>
        </w:pPr>
        <w:r w:rsidRPr="00362EAD">
          <w:rPr>
            <w:rFonts w:ascii="Times New Roman" w:hAnsi="Times New Roman" w:cs="Times New Roman"/>
          </w:rPr>
          <w:fldChar w:fldCharType="begin"/>
        </w:r>
        <w:r w:rsidRPr="00362EAD">
          <w:rPr>
            <w:rFonts w:ascii="Times New Roman" w:hAnsi="Times New Roman" w:cs="Times New Roman"/>
          </w:rPr>
          <w:instrText xml:space="preserve"> PAGE   \* MERGEFORMAT </w:instrText>
        </w:r>
        <w:r w:rsidRPr="00362EAD">
          <w:rPr>
            <w:rFonts w:ascii="Times New Roman" w:hAnsi="Times New Roman" w:cs="Times New Roman"/>
          </w:rPr>
          <w:fldChar w:fldCharType="separate"/>
        </w:r>
        <w:r w:rsidR="003D64BD">
          <w:rPr>
            <w:rFonts w:ascii="Times New Roman" w:hAnsi="Times New Roman" w:cs="Times New Roman"/>
            <w:noProof/>
          </w:rPr>
          <w:t>10</w:t>
        </w:r>
        <w:r w:rsidRPr="00362EAD">
          <w:rPr>
            <w:rFonts w:ascii="Times New Roman" w:hAnsi="Times New Roman" w:cs="Times New Roman"/>
          </w:rPr>
          <w:fldChar w:fldCharType="end"/>
        </w:r>
      </w:p>
    </w:sdtContent>
  </w:sdt>
  <w:p w:rsidR="00362EAD" w:rsidRDefault="00362E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2D2" w:rsidRDefault="000362D2" w:rsidP="00165EB2">
      <w:pPr>
        <w:spacing w:after="0" w:line="240" w:lineRule="auto"/>
      </w:pPr>
      <w:r>
        <w:separator/>
      </w:r>
    </w:p>
  </w:footnote>
  <w:footnote w:type="continuationSeparator" w:id="0">
    <w:p w:rsidR="000362D2" w:rsidRDefault="000362D2" w:rsidP="00165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001B"/>
    <w:multiLevelType w:val="hybridMultilevel"/>
    <w:tmpl w:val="A72850F2"/>
    <w:lvl w:ilvl="0" w:tplc="6D2E18EE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">
    <w:nsid w:val="36922E43"/>
    <w:multiLevelType w:val="hybridMultilevel"/>
    <w:tmpl w:val="FA820D60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2">
    <w:nsid w:val="3AD37E36"/>
    <w:multiLevelType w:val="hybridMultilevel"/>
    <w:tmpl w:val="0BE2276A"/>
    <w:lvl w:ilvl="0" w:tplc="6D4C9DFA">
      <w:start w:val="1"/>
      <w:numFmt w:val="decimal"/>
      <w:lvlText w:val="%1."/>
      <w:lvlJc w:val="left"/>
      <w:pPr>
        <w:ind w:left="-10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">
    <w:nsid w:val="5DA375E6"/>
    <w:multiLevelType w:val="hybridMultilevel"/>
    <w:tmpl w:val="812287F6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B2"/>
    <w:rsid w:val="000301B7"/>
    <w:rsid w:val="000362D2"/>
    <w:rsid w:val="00036F7A"/>
    <w:rsid w:val="00054593"/>
    <w:rsid w:val="00057E65"/>
    <w:rsid w:val="000670FC"/>
    <w:rsid w:val="00075450"/>
    <w:rsid w:val="000762D2"/>
    <w:rsid w:val="000870F4"/>
    <w:rsid w:val="0009053A"/>
    <w:rsid w:val="0009630C"/>
    <w:rsid w:val="000A22C1"/>
    <w:rsid w:val="000A7BD6"/>
    <w:rsid w:val="000B427F"/>
    <w:rsid w:val="000B6CCF"/>
    <w:rsid w:val="000C1108"/>
    <w:rsid w:val="0010626F"/>
    <w:rsid w:val="001100D7"/>
    <w:rsid w:val="00115281"/>
    <w:rsid w:val="00123F1B"/>
    <w:rsid w:val="001607CF"/>
    <w:rsid w:val="0016559D"/>
    <w:rsid w:val="00165EB2"/>
    <w:rsid w:val="001835FF"/>
    <w:rsid w:val="0018698E"/>
    <w:rsid w:val="001D0930"/>
    <w:rsid w:val="001E2A47"/>
    <w:rsid w:val="001E4704"/>
    <w:rsid w:val="001F29B0"/>
    <w:rsid w:val="00205B6E"/>
    <w:rsid w:val="00207E7E"/>
    <w:rsid w:val="00214C9C"/>
    <w:rsid w:val="002215BB"/>
    <w:rsid w:val="002659FC"/>
    <w:rsid w:val="002831F7"/>
    <w:rsid w:val="00285DCF"/>
    <w:rsid w:val="002A446E"/>
    <w:rsid w:val="002A4FD3"/>
    <w:rsid w:val="002D62A9"/>
    <w:rsid w:val="002E17C7"/>
    <w:rsid w:val="002F10CE"/>
    <w:rsid w:val="00330501"/>
    <w:rsid w:val="0033487A"/>
    <w:rsid w:val="00343178"/>
    <w:rsid w:val="003467F3"/>
    <w:rsid w:val="00350C16"/>
    <w:rsid w:val="00362EAD"/>
    <w:rsid w:val="00364E32"/>
    <w:rsid w:val="00382294"/>
    <w:rsid w:val="003867F7"/>
    <w:rsid w:val="00397BAA"/>
    <w:rsid w:val="003A343F"/>
    <w:rsid w:val="003D64BD"/>
    <w:rsid w:val="003F6627"/>
    <w:rsid w:val="00401F2F"/>
    <w:rsid w:val="00421660"/>
    <w:rsid w:val="00454363"/>
    <w:rsid w:val="00473383"/>
    <w:rsid w:val="00496058"/>
    <w:rsid w:val="004B662A"/>
    <w:rsid w:val="004C32EB"/>
    <w:rsid w:val="004E3A33"/>
    <w:rsid w:val="004F4F19"/>
    <w:rsid w:val="004F710F"/>
    <w:rsid w:val="00506051"/>
    <w:rsid w:val="0050747A"/>
    <w:rsid w:val="00511DF3"/>
    <w:rsid w:val="00545D62"/>
    <w:rsid w:val="00551AF4"/>
    <w:rsid w:val="00573B0B"/>
    <w:rsid w:val="00575583"/>
    <w:rsid w:val="00594F3B"/>
    <w:rsid w:val="00595FDE"/>
    <w:rsid w:val="005C1413"/>
    <w:rsid w:val="005C392F"/>
    <w:rsid w:val="005C440C"/>
    <w:rsid w:val="005C7284"/>
    <w:rsid w:val="005D2A67"/>
    <w:rsid w:val="005F18A4"/>
    <w:rsid w:val="005F3964"/>
    <w:rsid w:val="00605022"/>
    <w:rsid w:val="00612584"/>
    <w:rsid w:val="00617259"/>
    <w:rsid w:val="006177B3"/>
    <w:rsid w:val="00631DA3"/>
    <w:rsid w:val="0063700D"/>
    <w:rsid w:val="0064016F"/>
    <w:rsid w:val="00643CCF"/>
    <w:rsid w:val="00654A6B"/>
    <w:rsid w:val="0066002E"/>
    <w:rsid w:val="0067334F"/>
    <w:rsid w:val="0067506E"/>
    <w:rsid w:val="006C5BEA"/>
    <w:rsid w:val="006E0F16"/>
    <w:rsid w:val="006F0B66"/>
    <w:rsid w:val="0070036F"/>
    <w:rsid w:val="00703B84"/>
    <w:rsid w:val="007057F8"/>
    <w:rsid w:val="00730A50"/>
    <w:rsid w:val="00743D4B"/>
    <w:rsid w:val="007642C8"/>
    <w:rsid w:val="00766FD9"/>
    <w:rsid w:val="00770620"/>
    <w:rsid w:val="00775109"/>
    <w:rsid w:val="007C51C9"/>
    <w:rsid w:val="00800289"/>
    <w:rsid w:val="00806AA8"/>
    <w:rsid w:val="00833ADC"/>
    <w:rsid w:val="008370D3"/>
    <w:rsid w:val="0084439F"/>
    <w:rsid w:val="00853B0E"/>
    <w:rsid w:val="00854FA7"/>
    <w:rsid w:val="00863AE8"/>
    <w:rsid w:val="00873591"/>
    <w:rsid w:val="00877516"/>
    <w:rsid w:val="008B31D7"/>
    <w:rsid w:val="008B43C3"/>
    <w:rsid w:val="008D1745"/>
    <w:rsid w:val="008D5F62"/>
    <w:rsid w:val="008E332F"/>
    <w:rsid w:val="008F505C"/>
    <w:rsid w:val="00936C6E"/>
    <w:rsid w:val="009900F9"/>
    <w:rsid w:val="009A2E4D"/>
    <w:rsid w:val="009B74B2"/>
    <w:rsid w:val="009D4D36"/>
    <w:rsid w:val="009E4485"/>
    <w:rsid w:val="009F4D5B"/>
    <w:rsid w:val="009F5BAA"/>
    <w:rsid w:val="00A0014B"/>
    <w:rsid w:val="00A0552C"/>
    <w:rsid w:val="00A32316"/>
    <w:rsid w:val="00A844A4"/>
    <w:rsid w:val="00A96648"/>
    <w:rsid w:val="00AB0564"/>
    <w:rsid w:val="00AB19D2"/>
    <w:rsid w:val="00AE16D5"/>
    <w:rsid w:val="00AE69ED"/>
    <w:rsid w:val="00B373F9"/>
    <w:rsid w:val="00B401D0"/>
    <w:rsid w:val="00B40AC0"/>
    <w:rsid w:val="00B47233"/>
    <w:rsid w:val="00B57501"/>
    <w:rsid w:val="00B60C94"/>
    <w:rsid w:val="00B67C96"/>
    <w:rsid w:val="00BB2F72"/>
    <w:rsid w:val="00BC409C"/>
    <w:rsid w:val="00BE3A6F"/>
    <w:rsid w:val="00BF0EBC"/>
    <w:rsid w:val="00BF1E87"/>
    <w:rsid w:val="00C5683E"/>
    <w:rsid w:val="00C5751D"/>
    <w:rsid w:val="00C61A34"/>
    <w:rsid w:val="00C72167"/>
    <w:rsid w:val="00C950AF"/>
    <w:rsid w:val="00CD253E"/>
    <w:rsid w:val="00CD58A1"/>
    <w:rsid w:val="00CD5B6D"/>
    <w:rsid w:val="00D47397"/>
    <w:rsid w:val="00D550C7"/>
    <w:rsid w:val="00D66658"/>
    <w:rsid w:val="00D92C91"/>
    <w:rsid w:val="00D963EB"/>
    <w:rsid w:val="00D97973"/>
    <w:rsid w:val="00DA32D3"/>
    <w:rsid w:val="00DA37D7"/>
    <w:rsid w:val="00DA6C26"/>
    <w:rsid w:val="00DB41F1"/>
    <w:rsid w:val="00DC607A"/>
    <w:rsid w:val="00DC7E39"/>
    <w:rsid w:val="00DE2AD1"/>
    <w:rsid w:val="00E06160"/>
    <w:rsid w:val="00E0755F"/>
    <w:rsid w:val="00E16519"/>
    <w:rsid w:val="00E759F9"/>
    <w:rsid w:val="00E83024"/>
    <w:rsid w:val="00E87E88"/>
    <w:rsid w:val="00E919D4"/>
    <w:rsid w:val="00E96ABC"/>
    <w:rsid w:val="00EA6407"/>
    <w:rsid w:val="00EC51AF"/>
    <w:rsid w:val="00ED01E2"/>
    <w:rsid w:val="00EF6BE1"/>
    <w:rsid w:val="00F0249E"/>
    <w:rsid w:val="00F07EDE"/>
    <w:rsid w:val="00F16F4A"/>
    <w:rsid w:val="00F35BB1"/>
    <w:rsid w:val="00F439F4"/>
    <w:rsid w:val="00F45E42"/>
    <w:rsid w:val="00F778C3"/>
    <w:rsid w:val="00F94967"/>
    <w:rsid w:val="00FD327C"/>
    <w:rsid w:val="00FE6EF9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F3"/>
  </w:style>
  <w:style w:type="paragraph" w:styleId="1">
    <w:name w:val="heading 1"/>
    <w:basedOn w:val="a"/>
    <w:link w:val="10"/>
    <w:uiPriority w:val="9"/>
    <w:qFormat/>
    <w:rsid w:val="00FD3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7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54FA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6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5EB2"/>
  </w:style>
  <w:style w:type="paragraph" w:styleId="a8">
    <w:name w:val="footer"/>
    <w:basedOn w:val="a"/>
    <w:link w:val="a9"/>
    <w:uiPriority w:val="99"/>
    <w:unhideWhenUsed/>
    <w:rsid w:val="0016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EB2"/>
  </w:style>
  <w:style w:type="character" w:styleId="aa">
    <w:name w:val="Hyperlink"/>
    <w:basedOn w:val="a0"/>
    <w:uiPriority w:val="99"/>
    <w:unhideWhenUsed/>
    <w:rsid w:val="00EF6BE1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33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3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10</Pages>
  <Words>2783</Words>
  <Characters>20351</Characters>
  <Application>Microsoft Office Word</Application>
  <DocSecurity>0</DocSecurity>
  <Lines>581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Деревнина Анастасия Александровна</dc:creator>
  <cp:keywords/>
  <dc:description/>
  <cp:lastModifiedBy>User</cp:lastModifiedBy>
  <cp:revision>20</cp:revision>
  <cp:lastPrinted>2018-11-08T07:52:00Z</cp:lastPrinted>
  <dcterms:created xsi:type="dcterms:W3CDTF">2022-11-10T11:27:00Z</dcterms:created>
  <dcterms:modified xsi:type="dcterms:W3CDTF">2022-11-18T06:18:00Z</dcterms:modified>
</cp:coreProperties>
</file>